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Конспект урока  русского языка 9 класс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Тема. </w:t>
      </w:r>
      <w:r>
        <w:rPr>
          <w:rFonts w:cs="Times New Roman" w:ascii="Times New Roman" w:hAnsi="Times New Roman"/>
          <w:b/>
          <w:sz w:val="24"/>
          <w:szCs w:val="24"/>
        </w:rPr>
        <w:t>Сложноподчиненные предложения с придаточными условия, уступки</w:t>
      </w:r>
    </w:p>
    <w:p>
      <w:pPr>
        <w:pStyle w:val="Normal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444444"/>
          <w:sz w:val="24"/>
          <w:szCs w:val="24"/>
          <w:u w:val="single"/>
        </w:rPr>
        <w:t>Цель:</w:t>
      </w:r>
      <w:r>
        <w:rPr>
          <w:rStyle w:val="Apple-converted-space"/>
          <w:rFonts w:cs="Times New Roman" w:ascii="Times New Roman" w:hAnsi="Times New Roman"/>
          <w:color w:val="444444"/>
          <w:sz w:val="24"/>
          <w:szCs w:val="24"/>
        </w:rPr>
        <w:t> </w:t>
      </w:r>
      <w:r>
        <w:rPr>
          <w:rFonts w:cs="Times New Roman" w:ascii="Times New Roman" w:hAnsi="Times New Roman"/>
          <w:color w:val="444444"/>
          <w:sz w:val="24"/>
          <w:szCs w:val="24"/>
        </w:rPr>
        <w:t xml:space="preserve">- совершенствовать умения учащихся определять структуру сложноподчиненных предложений с придаточными условными и </w:t>
      </w:r>
      <w:r>
        <w:rPr>
          <w:rFonts w:cs="Times New Roman" w:ascii="Times New Roman" w:hAnsi="Times New Roman"/>
          <w:sz w:val="24"/>
          <w:szCs w:val="24"/>
        </w:rPr>
        <w:t>уступки</w:t>
      </w:r>
      <w:r>
        <w:rPr>
          <w:rFonts w:cs="Times New Roman" w:ascii="Times New Roman" w:hAnsi="Times New Roman"/>
          <w:color w:val="444444"/>
          <w:sz w:val="24"/>
          <w:szCs w:val="24"/>
        </w:rPr>
        <w:t xml:space="preserve"> и отличать указанные виды прида</w:t>
      </w:r>
      <w:bookmarkStart w:id="0" w:name="_GoBack"/>
      <w:bookmarkEnd w:id="0"/>
      <w:r>
        <w:rPr>
          <w:rFonts w:cs="Times New Roman" w:ascii="Times New Roman" w:hAnsi="Times New Roman"/>
          <w:color w:val="444444"/>
          <w:sz w:val="24"/>
          <w:szCs w:val="24"/>
        </w:rPr>
        <w:t>точных от других;   - создание условий для успешного обучения и развития обучающихся с разными учебными возможностями.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урока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Решить задания на карточке.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Карточка 1 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Списать, расставить знаки препинания, составить схемы, определить виды придаточных предложений.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А) Т..варищи спр..сили меня действительно ли в этом овраге есть выводок в(о,а)лчат.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Б) Т..жело было (в)эти дни тем кто покинул р..дные м..ста.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В) Мы ра..пол..жились на о..дых у дер..ва что р..стёт у самой в..ды.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Выполнить упражнения  209(2), 210.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2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3326f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f3326f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332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3326f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LibreOffice/7.6.4.1$Linux_X86_64 LibreOffice_project/60$Build-1</Application>
  <AppVersion>15.0000</AppVersion>
  <Pages>1</Pages>
  <Words>105</Words>
  <Characters>673</Characters>
  <CharactersWithSpaces>772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2023-01-02T17:56:00Z</dcterms:created>
  <dc:creator>user</dc:creator>
  <dc:description/>
  <dc:language>ru-RU</dc:language>
  <cp:lastModifiedBy/>
  <dcterms:modified xsi:type="dcterms:W3CDTF">2025-01-23T12:18:38Z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