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/>
      <w:bookmarkStart w:id="0" w:name="__DdeLink__16_1525183352"/>
      <w:r/>
      <w:bookmarkStart w:id="1" w:name="_GoBack"/>
      <w:r>
        <w:rPr>
          <w:b/>
          <w:bCs/>
          <w:sz w:val="32"/>
          <w:szCs w:val="32"/>
        </w:rPr>
        <w:t xml:space="preserve">17</w:t>
      </w:r>
      <w:r>
        <w:rPr>
          <w:b/>
          <w:bCs/>
          <w:sz w:val="32"/>
          <w:szCs w:val="32"/>
        </w:rPr>
        <w:t xml:space="preserve">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класс</w:t>
      </w:r>
      <w:bookmarkEnd w:id="0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Математика</w:t>
      </w:r>
      <w:bookmarkEnd w:id="1"/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 урока «</w:t>
      </w:r>
      <w:r>
        <w:rPr>
          <w:b/>
          <w:bCs/>
          <w:sz w:val="32"/>
          <w:szCs w:val="32"/>
        </w:rPr>
        <w:t xml:space="preserve">Действия с десятичными дробями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r/>
      <w:r/>
    </w:p>
    <w:p>
      <w:pPr>
        <w:rPr>
          <w:highlight w:val="none"/>
        </w:rPr>
      </w:pPr>
      <w:r>
        <w:t xml:space="preserve">Выполни задания</w:t>
      </w:r>
      <w:r>
        <w:rPr>
          <w:highlight w:val="none"/>
        </w:rPr>
      </w:r>
    </w:p>
    <w:p>
      <w:r/>
      <w:r/>
    </w:p>
    <w:p>
      <w:pPr>
        <w:pStyle w:val="849"/>
        <w:numPr>
          <w:ilvl w:val="0"/>
          <w:numId w:val="5"/>
        </w:numPr>
      </w:pPr>
      <w:r>
        <w:rPr>
          <w:highlight w:val="none"/>
        </w:rPr>
      </w:r>
      <w:r>
        <w:rPr>
          <w:highlight w:val="none"/>
        </w:rPr>
      </w:r>
      <w:hyperlink r:id="rId9" w:tooltip="https://learningapps.org/2663661" w:history="1">
        <w:r>
          <w:rPr>
            <w:rStyle w:val="821"/>
            <w:highlight w:val="none"/>
          </w:rPr>
        </w:r>
        <w:r>
          <w:rPr>
            <w:rStyle w:val="821"/>
            <w:highlight w:val="none"/>
          </w:rPr>
          <w:t xml:space="preserve">https://learningapps.org/6637491</w:t>
        </w:r>
        <w:r>
          <w:rPr>
            <w:rStyle w:val="821"/>
            <w:highlight w:val="none"/>
          </w:rPr>
        </w:r>
        <w:r>
          <w:rPr>
            <w:rStyle w:val="821"/>
            <w:highlight w:val="none"/>
          </w:rPr>
        </w:r>
      </w:hyperlink>
      <w:r>
        <w:rPr>
          <w:highlight w:val="none"/>
        </w:rPr>
        <w:t xml:space="preserve"> Вспомни правило: для сложения и вычитания десятичных дробей, их нужно записать запятая под запятой.</w:t>
      </w:r>
      <w:r>
        <w:rPr>
          <w:highlight w:val="none"/>
        </w:rPr>
      </w:r>
      <w:r/>
    </w:p>
    <w:p>
      <w:pPr>
        <w:pStyle w:val="849"/>
        <w:numPr>
          <w:ilvl w:val="0"/>
          <w:numId w:val="5"/>
        </w:numPr>
      </w:pPr>
      <w:hyperlink r:id="rId10" w:tooltip="https://learningapps.org/13239076" w:history="1">
        <w:r>
          <w:rPr>
            <w:rStyle w:val="821"/>
            <w:highlight w:val="none"/>
          </w:rPr>
        </w:r>
        <w:r>
          <w:rPr>
            <w:rStyle w:val="821"/>
            <w:highlight w:val="none"/>
          </w:rPr>
          <w:t xml:space="preserve">https://learningapps.org/6658027</w:t>
        </w:r>
        <w:r>
          <w:rPr>
            <w:rStyle w:val="821"/>
            <w:highlight w:val="none"/>
          </w:rPr>
        </w:r>
      </w:hyperlink>
      <w:r>
        <w:rPr>
          <w:highlight w:val="none"/>
        </w:rPr>
        <w:t xml:space="preserve"> Пришли учителю скрин результата.</w:t>
      </w:r>
      <w:r>
        <w:rPr>
          <w:highlight w:val="none"/>
        </w:rPr>
      </w:r>
      <w:r/>
    </w:p>
    <w:p>
      <w:r/>
      <w:r/>
    </w:p>
    <w:p>
      <w:r>
        <w:t xml:space="preserve">Задания Мише № 6.80 стр. 105,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character" w:styleId="683">
    <w:name w:val="Title Char"/>
    <w:basedOn w:val="840"/>
    <w:link w:val="844"/>
    <w:uiPriority w:val="10"/>
    <w:rPr>
      <w:sz w:val="48"/>
      <w:szCs w:val="48"/>
    </w:rPr>
  </w:style>
  <w:style w:type="paragraph" w:styleId="684">
    <w:name w:val="Subtitle"/>
    <w:basedOn w:val="839"/>
    <w:next w:val="83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rPr>
      <w:sz w:val="24"/>
      <w:szCs w:val="24"/>
    </w:rPr>
  </w:style>
  <w:style w:type="paragraph" w:styleId="686">
    <w:name w:val="Quote"/>
    <w:basedOn w:val="839"/>
    <w:next w:val="839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9"/>
    <w:next w:val="839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0"/>
    <w:link w:val="690"/>
    <w:uiPriority w:val="99"/>
  </w:style>
  <w:style w:type="paragraph" w:styleId="692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0"/>
    <w:link w:val="692"/>
    <w:uiPriority w:val="99"/>
  </w:style>
  <w:style w:type="character" w:styleId="694">
    <w:name w:val="Caption Char"/>
    <w:basedOn w:val="847"/>
    <w:link w:val="692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 w:customStyle="1">
    <w:name w:val="Интернет-ссылка"/>
    <w:rPr>
      <w:color w:val="000080"/>
      <w:u w:val="single"/>
    </w:rPr>
  </w:style>
  <w:style w:type="paragraph" w:styleId="844">
    <w:name w:val="Title"/>
    <w:basedOn w:val="839"/>
    <w:next w:val="845"/>
    <w:qFormat/>
    <w:pPr>
      <w:keepNext/>
      <w:spacing w:before="240" w:after="120"/>
    </w:pPr>
    <w:rPr>
      <w:sz w:val="28"/>
      <w:szCs w:val="28"/>
    </w:rPr>
  </w:style>
  <w:style w:type="paragraph" w:styleId="845">
    <w:name w:val="Body Text"/>
    <w:basedOn w:val="839"/>
    <w:pPr>
      <w:spacing w:after="140" w:line="288" w:lineRule="auto"/>
    </w:pPr>
  </w:style>
  <w:style w:type="paragraph" w:styleId="846">
    <w:name w:val="List"/>
    <w:basedOn w:val="845"/>
  </w:style>
  <w:style w:type="paragraph" w:styleId="847">
    <w:name w:val="Caption"/>
    <w:basedOn w:val="839"/>
    <w:qFormat/>
    <w:pPr>
      <w:spacing w:before="120" w:after="120"/>
      <w:suppressLineNumbers/>
    </w:pPr>
    <w:rPr>
      <w:i/>
      <w:iCs/>
    </w:rPr>
  </w:style>
  <w:style w:type="paragraph" w:styleId="848">
    <w:name w:val="index heading"/>
    <w:basedOn w:val="839"/>
    <w:qFormat/>
    <w:pPr>
      <w:suppressLineNumbers/>
    </w:pPr>
  </w:style>
  <w:style w:type="paragraph" w:styleId="849">
    <w:name w:val="List Paragraph"/>
    <w:basedOn w:val="839"/>
    <w:uiPriority w:val="34"/>
    <w:qFormat/>
    <w:pPr>
      <w:contextualSpacing/>
      <w:ind w:left="720"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earningapps.org/2663661" TargetMode="External"/><Relationship Id="rId10" Type="http://schemas.openxmlformats.org/officeDocument/2006/relationships/hyperlink" Target="https://learningapps.org/132390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4</cp:revision>
  <dcterms:created xsi:type="dcterms:W3CDTF">2025-03-05T03:22:00Z</dcterms:created>
  <dcterms:modified xsi:type="dcterms:W3CDTF">2025-03-16T16:58:27Z</dcterms:modified>
</cp:coreProperties>
</file>