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E2" w:rsidRPr="00F320E2" w:rsidRDefault="00F320E2" w:rsidP="00F320E2">
      <w:pPr>
        <w:rPr>
          <w:b/>
        </w:rPr>
      </w:pPr>
      <w:r w:rsidRPr="00F320E2">
        <w:rPr>
          <w:b/>
        </w:rPr>
        <w:t>Музыка</w:t>
      </w:r>
      <w:r>
        <w:rPr>
          <w:b/>
        </w:rPr>
        <w:t xml:space="preserve"> 7 класс  </w:t>
      </w:r>
      <w:r w:rsidRPr="00F320E2">
        <w:rPr>
          <w:b/>
        </w:rPr>
        <w:t xml:space="preserve">  13.03.2025</w:t>
      </w:r>
      <w:r w:rsidRPr="00F320E2">
        <w:rPr>
          <w:b/>
        </w:rPr>
        <w:t xml:space="preserve"> г.</w:t>
      </w:r>
    </w:p>
    <w:p w:rsidR="00F320E2" w:rsidRPr="00F320E2" w:rsidRDefault="00F320E2" w:rsidP="00F320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20E2">
        <w:rPr>
          <w:rFonts w:ascii="Times New Roman" w:hAnsi="Times New Roman" w:cs="Times New Roman"/>
          <w:b/>
          <w:sz w:val="24"/>
          <w:szCs w:val="24"/>
        </w:rPr>
        <w:t>Тема урока "Образы "Вечерни" и "Утрени"</w:t>
      </w:r>
    </w:p>
    <w:p w:rsidR="00F320E2" w:rsidRPr="00F320E2" w:rsidRDefault="00F320E2" w:rsidP="00F320E2">
      <w:pPr>
        <w:jc w:val="both"/>
        <w:rPr>
          <w:rFonts w:ascii="Times New Roman" w:hAnsi="Times New Roman" w:cs="Times New Roman"/>
          <w:sz w:val="24"/>
          <w:szCs w:val="24"/>
        </w:rPr>
      </w:pPr>
      <w:r w:rsidRPr="00F320E2">
        <w:rPr>
          <w:rFonts w:ascii="Times New Roman" w:hAnsi="Times New Roman" w:cs="Times New Roman"/>
          <w:sz w:val="24"/>
          <w:szCs w:val="24"/>
        </w:rPr>
        <w:t xml:space="preserve">Здравствуйте ребята. Сегодня мы познакомимся с духовной музыкой русского композитора Сергея Васильевича Рахманинова – это монументальное произведение для </w:t>
      </w:r>
      <w:proofErr w:type="gramStart"/>
      <w:r w:rsidRPr="00F320E2">
        <w:rPr>
          <w:rFonts w:ascii="Times New Roman" w:hAnsi="Times New Roman" w:cs="Times New Roman"/>
          <w:sz w:val="24"/>
          <w:szCs w:val="24"/>
        </w:rPr>
        <w:t>хора</w:t>
      </w:r>
      <w:proofErr w:type="gramEnd"/>
      <w:r w:rsidRPr="00F320E2">
        <w:rPr>
          <w:rFonts w:ascii="Times New Roman" w:hAnsi="Times New Roman" w:cs="Times New Roman"/>
          <w:sz w:val="24"/>
          <w:szCs w:val="24"/>
        </w:rPr>
        <w:t xml:space="preserve"> а капелла с солистом, входящее в золотой фонд всемирного культурного наследия – «Всенощное бдение». Его называют хоровой симфонией, его знают, любят и почитают во всем мире, признавая его высочайшую художественную ценность.</w:t>
      </w:r>
    </w:p>
    <w:p w:rsidR="00F320E2" w:rsidRPr="00F320E2" w:rsidRDefault="00F320E2" w:rsidP="00F320E2">
      <w:pPr>
        <w:jc w:val="both"/>
        <w:rPr>
          <w:rFonts w:ascii="Times New Roman" w:hAnsi="Times New Roman" w:cs="Times New Roman"/>
          <w:sz w:val="24"/>
          <w:szCs w:val="24"/>
        </w:rPr>
      </w:pPr>
      <w:r w:rsidRPr="00F320E2">
        <w:rPr>
          <w:rFonts w:ascii="Times New Roman" w:hAnsi="Times New Roman" w:cs="Times New Roman"/>
          <w:sz w:val="24"/>
          <w:szCs w:val="24"/>
        </w:rPr>
        <w:t>- Человек трудной судьбы, вынужденный покинуть родину после революции, Сергей Васильевич Рахманинов до последнего вздоха любил Россию. А его характер был отражением всего лучшего, что может воспитать в человеке православие – скромность, смирение, сострадание. Всю свою жизнь он жертвовал на благотворительность. Во время Первой мировой войны он отдавал все заработки от концертов на нужды армии. После революции, когда уже работал в Америке, он регулярно отправлял переводы в Москву – существует даже свидетельство, что однажды почтальон, выдавая очередной денежный перевод, спросил: «Что у вас за Рахманинов такой? Пол Москвы от него получают деньги». А во время Второй мировой войны, когда уже болел неизлечимо, до самой смерти он успел отправить в Россию сумму, что в пересчете на сегодняшние деньги можно измерить как 300 тысяч долларов – это был неоценимый вклад в ту Победу.</w:t>
      </w:r>
    </w:p>
    <w:p w:rsidR="00F320E2" w:rsidRPr="00F320E2" w:rsidRDefault="00F320E2" w:rsidP="00F320E2">
      <w:pPr>
        <w:jc w:val="both"/>
        <w:rPr>
          <w:rFonts w:ascii="Times New Roman" w:hAnsi="Times New Roman" w:cs="Times New Roman"/>
          <w:sz w:val="24"/>
          <w:szCs w:val="24"/>
        </w:rPr>
      </w:pPr>
      <w:r w:rsidRPr="00F320E2">
        <w:rPr>
          <w:rFonts w:ascii="Times New Roman" w:hAnsi="Times New Roman" w:cs="Times New Roman"/>
          <w:sz w:val="24"/>
          <w:szCs w:val="24"/>
        </w:rPr>
        <w:t>Изучение нового материала.</w:t>
      </w:r>
    </w:p>
    <w:p w:rsidR="00F320E2" w:rsidRPr="00F320E2" w:rsidRDefault="00F320E2" w:rsidP="00F320E2">
      <w:pPr>
        <w:jc w:val="both"/>
        <w:rPr>
          <w:rFonts w:ascii="Times New Roman" w:hAnsi="Times New Roman" w:cs="Times New Roman"/>
          <w:sz w:val="24"/>
          <w:szCs w:val="24"/>
        </w:rPr>
      </w:pPr>
      <w:r w:rsidRPr="00F320E2">
        <w:rPr>
          <w:rFonts w:ascii="Times New Roman" w:hAnsi="Times New Roman" w:cs="Times New Roman"/>
          <w:sz w:val="24"/>
          <w:szCs w:val="24"/>
        </w:rPr>
        <w:t>- Всенощное бдение – это особое обрядовое богослужение в православии, совершаемое накануне воскресных и праздничных дней по церковному календарю. Иногда говорят всенощная служба. Она состоит из 2 масштабных частей – вечерни, где вспоминаются ветхозаветные события, и утрени, где поминают новозаветное время и пришествие Христа. Внутри службы есть неизменяемые песнопения и изменяемые – это стихиры, тропари и другие стихи, приуроченные к конкретному празднованию. Общая динамика Всенощного бдения – от мрака к свету.</w:t>
      </w:r>
    </w:p>
    <w:p w:rsidR="00F320E2" w:rsidRPr="00F320E2" w:rsidRDefault="00F320E2" w:rsidP="00F320E2">
      <w:pPr>
        <w:jc w:val="both"/>
        <w:rPr>
          <w:rFonts w:ascii="Times New Roman" w:hAnsi="Times New Roman" w:cs="Times New Roman"/>
          <w:sz w:val="24"/>
          <w:szCs w:val="24"/>
        </w:rPr>
      </w:pPr>
      <w:r w:rsidRPr="00F320E2">
        <w:rPr>
          <w:rFonts w:ascii="Times New Roman" w:hAnsi="Times New Roman" w:cs="Times New Roman"/>
          <w:sz w:val="24"/>
          <w:szCs w:val="24"/>
        </w:rPr>
        <w:t>- В конце 1914 – начале 1915 года С. Рахманинов принимается за написание «Всенощной». Работа продвигалась чрезвычайно быстро – меньше чем за 2 недели было написано все. Впервые исполнено 10 марта 1915 года – все сборы пошли на нужды раненым.</w:t>
      </w:r>
    </w:p>
    <w:p w:rsidR="00F320E2" w:rsidRPr="00F320E2" w:rsidRDefault="00F320E2" w:rsidP="00F320E2">
      <w:pPr>
        <w:jc w:val="both"/>
        <w:rPr>
          <w:rFonts w:ascii="Times New Roman" w:hAnsi="Times New Roman" w:cs="Times New Roman"/>
          <w:sz w:val="24"/>
          <w:szCs w:val="24"/>
        </w:rPr>
      </w:pPr>
      <w:r w:rsidRPr="00F320E2">
        <w:rPr>
          <w:rFonts w:ascii="Times New Roman" w:hAnsi="Times New Roman" w:cs="Times New Roman"/>
          <w:sz w:val="24"/>
          <w:szCs w:val="24"/>
        </w:rPr>
        <w:t>- «Всенощное бдение» Рахманинова состоит из 2 циклов песнопений, образующих «Вечерню» и «Утреню». В нем 15 номеров, большая часть которых основана на подлинных знаменных распевах, обогащенных композитором новыми голосами и мелодическими линиями. Суровые, строгие мелодии, звучавшие в древних храмах, ожили в руках композитора.</w:t>
      </w:r>
    </w:p>
    <w:p w:rsidR="00F320E2" w:rsidRPr="00F320E2" w:rsidRDefault="00F320E2" w:rsidP="00F320E2">
      <w:pPr>
        <w:jc w:val="both"/>
        <w:rPr>
          <w:rFonts w:ascii="Times New Roman" w:hAnsi="Times New Roman" w:cs="Times New Roman"/>
          <w:sz w:val="24"/>
          <w:szCs w:val="24"/>
        </w:rPr>
      </w:pPr>
      <w:r w:rsidRPr="00F320E2">
        <w:rPr>
          <w:rFonts w:ascii="Times New Roman" w:hAnsi="Times New Roman" w:cs="Times New Roman"/>
          <w:sz w:val="24"/>
          <w:szCs w:val="24"/>
        </w:rPr>
        <w:t>- Это произведение могло родиться только в России. Это одно из немногих русских хоровых сочинений, в котором русский характер, образы родной природы и нравственное чувство были так сильно выражены. Озвученный облик Родины – так можно определить художественную идею «Всенощной».</w:t>
      </w:r>
    </w:p>
    <w:p w:rsidR="00F320E2" w:rsidRPr="00F320E2" w:rsidRDefault="00F320E2" w:rsidP="00F320E2">
      <w:pPr>
        <w:jc w:val="both"/>
        <w:rPr>
          <w:rFonts w:ascii="Times New Roman" w:hAnsi="Times New Roman" w:cs="Times New Roman"/>
          <w:sz w:val="24"/>
          <w:szCs w:val="24"/>
        </w:rPr>
      </w:pPr>
      <w:r w:rsidRPr="00F320E2">
        <w:rPr>
          <w:rFonts w:ascii="Times New Roman" w:hAnsi="Times New Roman" w:cs="Times New Roman"/>
          <w:sz w:val="24"/>
          <w:szCs w:val="24"/>
        </w:rPr>
        <w:lastRenderedPageBreak/>
        <w:t xml:space="preserve">- Сердцевина «Всенощной» - хор «Богородице </w:t>
      </w:r>
      <w:proofErr w:type="spellStart"/>
      <w:r w:rsidRPr="00F320E2">
        <w:rPr>
          <w:rFonts w:ascii="Times New Roman" w:hAnsi="Times New Roman" w:cs="Times New Roman"/>
          <w:sz w:val="24"/>
          <w:szCs w:val="24"/>
        </w:rPr>
        <w:t>Дево</w:t>
      </w:r>
      <w:proofErr w:type="spellEnd"/>
      <w:r w:rsidRPr="00F320E2">
        <w:rPr>
          <w:rFonts w:ascii="Times New Roman" w:hAnsi="Times New Roman" w:cs="Times New Roman"/>
          <w:sz w:val="24"/>
          <w:szCs w:val="24"/>
        </w:rPr>
        <w:t>, радуйся»</w:t>
      </w:r>
      <w:proofErr w:type="gramStart"/>
      <w:r w:rsidRPr="00F320E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320E2">
        <w:rPr>
          <w:rFonts w:ascii="Times New Roman" w:hAnsi="Times New Roman" w:cs="Times New Roman"/>
          <w:sz w:val="24"/>
          <w:szCs w:val="24"/>
        </w:rPr>
        <w:t>Это его смысловая кульминация. Он завершает цикл «Вечерни». Этот хор часто исполняется отдельно в концертах хоровой музыки. Образ Богородицы особо почитается в православии.</w:t>
      </w:r>
    </w:p>
    <w:p w:rsidR="00F320E2" w:rsidRPr="00F320E2" w:rsidRDefault="00F320E2" w:rsidP="00F320E2">
      <w:pPr>
        <w:jc w:val="both"/>
        <w:rPr>
          <w:rFonts w:ascii="Times New Roman" w:hAnsi="Times New Roman" w:cs="Times New Roman"/>
          <w:sz w:val="24"/>
          <w:szCs w:val="24"/>
        </w:rPr>
      </w:pPr>
      <w:r w:rsidRPr="00F320E2">
        <w:rPr>
          <w:rFonts w:ascii="Times New Roman" w:hAnsi="Times New Roman" w:cs="Times New Roman"/>
          <w:sz w:val="24"/>
          <w:szCs w:val="24"/>
        </w:rPr>
        <w:t>Концертная жизнь «Всенощной» возобновилась в конце XX века. В церкви сочинение Рахманинова впервые прозвучало лишь в 1957 г. в Москве на Большой Ордынке в храме иконы «Всех скорбящих Радость». Исполнение было посвящено памяти Рахманинова и с тех пор каждый год в марте повторяется.</w:t>
      </w:r>
    </w:p>
    <w:p w:rsidR="00F320E2" w:rsidRPr="00F320E2" w:rsidRDefault="00F320E2" w:rsidP="00F320E2">
      <w:pPr>
        <w:jc w:val="both"/>
        <w:rPr>
          <w:rFonts w:ascii="Times New Roman" w:hAnsi="Times New Roman" w:cs="Times New Roman"/>
          <w:sz w:val="24"/>
          <w:szCs w:val="24"/>
        </w:rPr>
      </w:pPr>
      <w:r w:rsidRPr="00F320E2">
        <w:rPr>
          <w:rFonts w:ascii="Times New Roman" w:hAnsi="Times New Roman" w:cs="Times New Roman"/>
          <w:sz w:val="24"/>
          <w:szCs w:val="24"/>
        </w:rPr>
        <w:t>«Всенощная создана для храма. А храм этот – вся Россия, с лазурным куполом неба, с неоглядным раздольем полей и лесов, с иконостасом, где запечатлены лики и деяния святых – лучших сынов ее, с добрым, умным, красивым народом…</w:t>
      </w:r>
    </w:p>
    <w:p w:rsidR="00F320E2" w:rsidRPr="00B15EEB" w:rsidRDefault="00F320E2" w:rsidP="00F320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EEB">
        <w:rPr>
          <w:rFonts w:ascii="Times New Roman" w:hAnsi="Times New Roman" w:cs="Times New Roman"/>
          <w:b/>
          <w:sz w:val="24"/>
          <w:szCs w:val="24"/>
        </w:rPr>
        <w:t>Вывод.</w:t>
      </w:r>
    </w:p>
    <w:p w:rsidR="00F320E2" w:rsidRPr="00F320E2" w:rsidRDefault="00F320E2" w:rsidP="00F320E2">
      <w:pPr>
        <w:jc w:val="both"/>
        <w:rPr>
          <w:rFonts w:ascii="Times New Roman" w:hAnsi="Times New Roman" w:cs="Times New Roman"/>
          <w:sz w:val="24"/>
          <w:szCs w:val="24"/>
        </w:rPr>
      </w:pPr>
      <w:r w:rsidRPr="00B15EEB">
        <w:rPr>
          <w:rFonts w:ascii="Times New Roman" w:hAnsi="Times New Roman" w:cs="Times New Roman"/>
          <w:sz w:val="24"/>
          <w:szCs w:val="24"/>
          <w:highlight w:val="yellow"/>
        </w:rPr>
        <w:t xml:space="preserve">- В чем же заключается драматургия «Всенощной»? </w:t>
      </w:r>
      <w:proofErr w:type="gramStart"/>
      <w:r w:rsidRPr="00B15EEB">
        <w:rPr>
          <w:rFonts w:ascii="Times New Roman" w:hAnsi="Times New Roman" w:cs="Times New Roman"/>
          <w:sz w:val="24"/>
          <w:szCs w:val="24"/>
          <w:highlight w:val="yellow"/>
        </w:rPr>
        <w:t>(Драматургия заключается в раскрытии контрастных образов «Вечерни» и «Утрени».</w:t>
      </w:r>
      <w:proofErr w:type="gramEnd"/>
      <w:r w:rsidRPr="00B15EE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B15EEB">
        <w:rPr>
          <w:rFonts w:ascii="Times New Roman" w:hAnsi="Times New Roman" w:cs="Times New Roman"/>
          <w:sz w:val="24"/>
          <w:szCs w:val="24"/>
          <w:highlight w:val="yellow"/>
        </w:rPr>
        <w:t xml:space="preserve">Музыка «Вечерни» мягкая, лиричная, проникнута тихой </w:t>
      </w:r>
      <w:proofErr w:type="spellStart"/>
      <w:r w:rsidRPr="00B15EEB">
        <w:rPr>
          <w:rFonts w:ascii="Times New Roman" w:hAnsi="Times New Roman" w:cs="Times New Roman"/>
          <w:sz w:val="24"/>
          <w:szCs w:val="24"/>
          <w:highlight w:val="yellow"/>
        </w:rPr>
        <w:t>молитвенностью</w:t>
      </w:r>
      <w:proofErr w:type="spellEnd"/>
      <w:r w:rsidRPr="00B15EEB">
        <w:rPr>
          <w:rFonts w:ascii="Times New Roman" w:hAnsi="Times New Roman" w:cs="Times New Roman"/>
          <w:sz w:val="24"/>
          <w:szCs w:val="24"/>
          <w:highlight w:val="yellow"/>
        </w:rPr>
        <w:t xml:space="preserve"> – это образ тихого покаяния.</w:t>
      </w:r>
      <w:proofErr w:type="gramEnd"/>
      <w:r w:rsidRPr="00B15EE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proofErr w:type="gramStart"/>
      <w:r w:rsidRPr="00B15EEB">
        <w:rPr>
          <w:rFonts w:ascii="Times New Roman" w:hAnsi="Times New Roman" w:cs="Times New Roman"/>
          <w:sz w:val="24"/>
          <w:szCs w:val="24"/>
          <w:highlight w:val="yellow"/>
        </w:rPr>
        <w:t>А утренние песнопения энергичные, динамичные – это образ Веры, Надежды, Любви.)</w:t>
      </w:r>
      <w:proofErr w:type="gramEnd"/>
    </w:p>
    <w:p w:rsidR="00F320E2" w:rsidRDefault="00F320E2" w:rsidP="00F320E2">
      <w:pPr>
        <w:jc w:val="both"/>
        <w:rPr>
          <w:rFonts w:ascii="Times New Roman" w:hAnsi="Times New Roman" w:cs="Times New Roman"/>
          <w:sz w:val="24"/>
          <w:szCs w:val="24"/>
        </w:rPr>
      </w:pPr>
      <w:r w:rsidRPr="00F320E2">
        <w:rPr>
          <w:rFonts w:ascii="Times New Roman" w:hAnsi="Times New Roman" w:cs="Times New Roman"/>
          <w:sz w:val="24"/>
          <w:szCs w:val="24"/>
        </w:rPr>
        <w:t xml:space="preserve">Посмотреть видео по ссылке </w:t>
      </w:r>
      <w:hyperlink r:id="rId6" w:history="1">
        <w:r w:rsidRPr="00B74CEB">
          <w:rPr>
            <w:rStyle w:val="a3"/>
            <w:rFonts w:ascii="Times New Roman" w:hAnsi="Times New Roman" w:cs="Times New Roman"/>
            <w:sz w:val="24"/>
            <w:szCs w:val="24"/>
          </w:rPr>
          <w:t>https://vk.com/wall-212028993_221?z=video-212028993_456239082%2Ff330271d0a566a2bff%2Fpl_post_-212028993_221</w:t>
        </w:r>
      </w:hyperlink>
    </w:p>
    <w:p w:rsidR="00B15EEB" w:rsidRDefault="00B15EEB" w:rsidP="00F320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задание:</w:t>
      </w:r>
    </w:p>
    <w:p w:rsidR="00B15EEB" w:rsidRPr="00B15EEB" w:rsidRDefault="00B15EEB" w:rsidP="00B15E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Записать вывод в тетрадь</w:t>
      </w:r>
    </w:p>
    <w:p w:rsidR="00F320E2" w:rsidRDefault="00F320E2" w:rsidP="00F320E2">
      <w:pPr>
        <w:pStyle w:val="a4"/>
        <w:numPr>
          <w:ilvl w:val="0"/>
          <w:numId w:val="1"/>
        </w:numPr>
        <w:jc w:val="both"/>
      </w:pPr>
      <w:r w:rsidRPr="00B15EEB">
        <w:rPr>
          <w:rFonts w:ascii="Times New Roman" w:hAnsi="Times New Roman" w:cs="Times New Roman"/>
          <w:b/>
          <w:sz w:val="24"/>
          <w:szCs w:val="24"/>
        </w:rPr>
        <w:t>Найти в сети интернет биографию Сергея Васильевича Рахманинова и кратко записать в тетрадь.</w:t>
      </w:r>
      <w:r>
        <w:t xml:space="preserve"> </w:t>
      </w:r>
      <w:bookmarkStart w:id="0" w:name="_GoBack"/>
      <w:bookmarkEnd w:id="0"/>
      <w:r>
        <w:t xml:space="preserve">    </w:t>
      </w:r>
    </w:p>
    <w:p w:rsidR="00F320E2" w:rsidRDefault="00F320E2" w:rsidP="00F320E2">
      <w:r>
        <w:t xml:space="preserve">        </w:t>
      </w:r>
    </w:p>
    <w:p w:rsidR="00F320E2" w:rsidRDefault="00F320E2" w:rsidP="00F320E2">
      <w:r>
        <w:t xml:space="preserve">  </w:t>
      </w:r>
    </w:p>
    <w:p w:rsidR="00F320E2" w:rsidRDefault="00F320E2" w:rsidP="00F320E2">
      <w:r>
        <w:t xml:space="preserve">  </w:t>
      </w:r>
    </w:p>
    <w:p w:rsidR="00F320E2" w:rsidRDefault="00F320E2" w:rsidP="00F320E2">
      <w:r>
        <w:t xml:space="preserve">  </w:t>
      </w:r>
    </w:p>
    <w:p w:rsidR="00F320E2" w:rsidRDefault="00F320E2" w:rsidP="00F320E2">
      <w:r>
        <w:t xml:space="preserve">  </w:t>
      </w:r>
    </w:p>
    <w:p w:rsidR="00F320E2" w:rsidRDefault="00F320E2" w:rsidP="00F320E2">
      <w:r>
        <w:t xml:space="preserve">      </w:t>
      </w:r>
    </w:p>
    <w:p w:rsidR="00F320E2" w:rsidRDefault="00F320E2" w:rsidP="00F320E2">
      <w:r>
        <w:t xml:space="preserve">        </w:t>
      </w:r>
    </w:p>
    <w:p w:rsidR="00F320E2" w:rsidRDefault="00F320E2" w:rsidP="00F320E2">
      <w:r>
        <w:t xml:space="preserve">  </w:t>
      </w:r>
    </w:p>
    <w:p w:rsidR="00F320E2" w:rsidRDefault="00F320E2" w:rsidP="00F320E2">
      <w:r>
        <w:t xml:space="preserve">  </w:t>
      </w:r>
    </w:p>
    <w:p w:rsidR="00F320E2" w:rsidRDefault="00F320E2" w:rsidP="00F320E2">
      <w:r>
        <w:t xml:space="preserve">  </w:t>
      </w:r>
    </w:p>
    <w:p w:rsidR="0049611E" w:rsidRDefault="00F320E2" w:rsidP="00F320E2">
      <w:r>
        <w:t xml:space="preserve">  </w:t>
      </w:r>
    </w:p>
    <w:sectPr w:rsidR="0049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3E68"/>
    <w:multiLevelType w:val="hybridMultilevel"/>
    <w:tmpl w:val="1B5860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0E2"/>
    <w:rsid w:val="0049611E"/>
    <w:rsid w:val="00B15EEB"/>
    <w:rsid w:val="00F3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0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5E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0E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5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wall-212028993_221?z=video-212028993_456239082%2Ff330271d0a566a2bff%2Fpl_post_-212028993_2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МВ</cp:lastModifiedBy>
  <cp:revision>1</cp:revision>
  <dcterms:created xsi:type="dcterms:W3CDTF">2025-03-14T06:13:00Z</dcterms:created>
  <dcterms:modified xsi:type="dcterms:W3CDTF">2025-03-14T06:42:00Z</dcterms:modified>
</cp:coreProperties>
</file>