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Географическое краеведение  8   </w:t>
      </w:r>
      <w:r>
        <w:rPr>
          <w:b/>
          <w:bCs/>
          <w:sz w:val="28"/>
          <w:szCs w:val="28"/>
        </w:rPr>
        <w:t>класс  13.03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>Тема урока :</w:t>
      </w:r>
      <w:r>
        <w:rPr>
          <w:b/>
          <w:bCs/>
          <w:sz w:val="28"/>
          <w:szCs w:val="28"/>
        </w:rPr>
        <w:t xml:space="preserve">Особенности животного мира. </w:t>
      </w:r>
      <w:r>
        <w:rPr>
          <w:b/>
          <w:bCs/>
          <w:sz w:val="28"/>
          <w:szCs w:val="28"/>
        </w:rPr>
        <w:t>Оренбургской области</w:t>
      </w:r>
    </w:p>
    <w:p>
      <w:pPr>
        <w:pStyle w:val="Normal"/>
        <w:bidi w:val="0"/>
        <w:ind w:hanging="0" w:left="0" w:righ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1. </w:t>
      </w:r>
      <w:r>
        <w:rPr>
          <w:b/>
          <w:bCs/>
          <w:color w:val="FF0000"/>
          <w:sz w:val="30"/>
          <w:szCs w:val="30"/>
          <w:shd w:fill="auto" w:val="clear"/>
        </w:rPr>
        <w:t xml:space="preserve"> Подготовить  доклад.</w:t>
      </w:r>
    </w:p>
    <w:p>
      <w:pPr>
        <w:pStyle w:val="Normal"/>
        <w:bidi w:val="0"/>
        <w:jc w:val="left"/>
        <w:rPr>
          <w:b/>
          <w:bCs/>
          <w:color w:val="FF0000"/>
          <w:sz w:val="30"/>
          <w:szCs w:val="30"/>
          <w:highlight w:val="none"/>
          <w:shd w:fill="auto" w:val="clear"/>
        </w:rPr>
      </w:pPr>
      <w:r>
        <w:rPr>
          <w:b/>
          <w:bCs/>
          <w:color w:val="FF0000"/>
          <w:sz w:val="30"/>
          <w:szCs w:val="30"/>
          <w:shd w:fill="auto" w:val="clear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LibreOffice/7.6.4.1$Linux_X86_64 LibreOffice_project/60$Build-1</Application>
  <AppVersion>15.0000</AppVersion>
  <Pages>1</Pages>
  <Words>15</Words>
  <Characters>110</Characters>
  <CharactersWithSpaces>128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2025-03-13T10:20:46Z</dcterms:modified>
  <cp:revision>5</cp:revision>
  <dc:subject/>
  <dc:title/>
</cp:coreProperties>
</file>