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ind w:left="-180" w:right="-2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План-сетка </w:t>
      </w:r>
    </w:p>
    <w:tbl>
      <w:tblPr>
        <w:tblW w:w="14478" w:type="dxa"/>
        <w:jc w:val="left"/>
        <w:tblInd w:w="-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42"/>
        <w:gridCol w:w="4606"/>
        <w:gridCol w:w="4830"/>
      </w:tblGrid>
      <w:tr>
        <w:trPr/>
        <w:tc>
          <w:tcPr>
            <w:tcW w:w="50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1 день</w:t>
            </w:r>
          </w:p>
          <w:p>
            <w:pPr>
              <w:pStyle w:val="Style16"/>
              <w:jc w:val="center"/>
              <w:rPr>
                <w:i/>
                <w:i/>
                <w:lang w:eastAsia="ru-RU"/>
              </w:rPr>
            </w:pPr>
            <w:r>
              <w:rPr>
                <w:lang w:eastAsia="ru-RU"/>
              </w:rPr>
              <w:t>Открытие программы</w:t>
            </w:r>
          </w:p>
          <w:p>
            <w:pPr>
              <w:pStyle w:val="Style16"/>
              <w:jc w:val="center"/>
              <w:rPr>
                <w:i/>
                <w:i/>
                <w:lang w:eastAsia="ru-RU"/>
              </w:rPr>
            </w:pPr>
            <w:r>
              <w:rPr>
                <w:i/>
                <w:lang w:eastAsia="ru-RU"/>
              </w:rPr>
              <w:t>«Патриотизм и истори-</w:t>
            </w:r>
          </w:p>
          <w:p>
            <w:pPr>
              <w:pStyle w:val="Style16"/>
              <w:jc w:val="center"/>
              <w:rPr>
                <w:i/>
                <w:i/>
                <w:lang w:eastAsia="ru-RU"/>
              </w:rPr>
            </w:pPr>
            <w:r>
              <w:rPr>
                <w:i/>
                <w:lang w:eastAsia="ru-RU"/>
              </w:rPr>
              <w:t>ческая память:</w:t>
            </w:r>
          </w:p>
          <w:p>
            <w:pPr>
              <w:pStyle w:val="Style16"/>
              <w:jc w:val="center"/>
              <w:rPr>
                <w:i/>
                <w:i/>
                <w:lang w:eastAsia="ru-RU"/>
              </w:rPr>
            </w:pPr>
            <w:r>
              <w:rPr>
                <w:i/>
                <w:lang w:eastAsia="ru-RU"/>
              </w:rPr>
              <w:t>Служить Отечеству!»</w:t>
            </w:r>
          </w:p>
          <w:p>
            <w:pPr>
              <w:pStyle w:val="Style16"/>
              <w:jc w:val="center"/>
              <w:rPr>
                <w:i/>
                <w:i/>
                <w:lang w:eastAsia="ru-RU"/>
              </w:rPr>
            </w:pPr>
            <w:r>
              <w:rPr>
                <w:i/>
                <w:lang w:eastAsia="ru-RU"/>
              </w:rPr>
              <w:t>Программа</w:t>
            </w:r>
            <w:r>
              <w:rPr>
                <w:i/>
                <w:lang w:val="en-US" w:eastAsia="ru-RU"/>
              </w:rPr>
              <w:t xml:space="preserve"> «Планета Детства»</w:t>
            </w:r>
          </w:p>
          <w:p>
            <w:pPr>
              <w:pStyle w:val="Style16"/>
              <w:jc w:val="center"/>
              <w:rPr>
                <w:i/>
                <w:i/>
                <w:lang w:eastAsia="ru-RU"/>
              </w:rPr>
            </w:pPr>
            <w:r>
              <w:rPr>
                <w:i/>
                <w:lang w:eastAsia="ru-RU"/>
              </w:rPr>
              <w:t>КТД «Клуб весёлых и на-</w:t>
            </w:r>
          </w:p>
          <w:p>
            <w:pPr>
              <w:pStyle w:val="Style16"/>
              <w:jc w:val="center"/>
              <w:rPr>
                <w:i/>
                <w:i/>
                <w:lang w:eastAsia="ru-RU"/>
              </w:rPr>
            </w:pPr>
            <w:r>
              <w:rPr>
                <w:i/>
                <w:lang w:eastAsia="ru-RU"/>
              </w:rPr>
              <w:t>ходчивых»</w:t>
            </w:r>
          </w:p>
        </w:tc>
        <w:tc>
          <w:tcPr>
            <w:tcW w:w="46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2 день</w:t>
            </w:r>
          </w:p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День Александра</w:t>
            </w:r>
          </w:p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Невского</w:t>
            </w:r>
          </w:p>
          <w:p>
            <w:pPr>
              <w:pStyle w:val="Style16"/>
              <w:jc w:val="center"/>
              <w:rPr>
                <w:i/>
                <w:i/>
                <w:lang w:eastAsia="ru-RU"/>
              </w:rPr>
            </w:pPr>
            <w:r>
              <w:rPr>
                <w:lang w:eastAsia="ru-RU"/>
              </w:rPr>
              <w:t>ИСТОРИЯ</w:t>
            </w:r>
          </w:p>
          <w:p>
            <w:pPr>
              <w:pStyle w:val="Style16"/>
              <w:jc w:val="center"/>
              <w:rPr>
                <w:i/>
                <w:i/>
                <w:lang w:eastAsia="ru-RU"/>
              </w:rPr>
            </w:pPr>
            <w:r>
              <w:rPr>
                <w:i/>
                <w:lang w:eastAsia="ru-RU"/>
              </w:rPr>
              <w:t>Интеллектуальная игра</w:t>
            </w:r>
          </w:p>
          <w:p>
            <w:pPr>
              <w:pStyle w:val="Style16"/>
              <w:jc w:val="center"/>
              <w:rPr>
                <w:i/>
                <w:i/>
                <w:lang w:eastAsia="ru-RU"/>
              </w:rPr>
            </w:pPr>
            <w:r>
              <w:rPr>
                <w:i/>
                <w:lang w:eastAsia="ru-RU"/>
              </w:rPr>
              <w:t>«История России»</w:t>
            </w:r>
          </w:p>
          <w:p>
            <w:pPr>
              <w:pStyle w:val="Style16"/>
              <w:jc w:val="center"/>
              <w:rPr>
                <w:i/>
                <w:i/>
                <w:lang w:eastAsia="ru-RU"/>
              </w:rPr>
            </w:pPr>
            <w:r>
              <w:rPr>
                <w:i/>
                <w:lang w:eastAsia="ru-RU"/>
              </w:rPr>
            </w:r>
          </w:p>
        </w:tc>
        <w:tc>
          <w:tcPr>
            <w:tcW w:w="48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3 день</w:t>
            </w:r>
          </w:p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День Петра Первого</w:t>
            </w:r>
          </w:p>
          <w:p>
            <w:pPr>
              <w:pStyle w:val="Style16"/>
              <w:jc w:val="center"/>
              <w:rPr>
                <w:i/>
                <w:i/>
                <w:lang w:eastAsia="ru-RU"/>
              </w:rPr>
            </w:pPr>
            <w:r>
              <w:rPr>
                <w:lang w:eastAsia="ru-RU"/>
              </w:rPr>
              <w:t>МОРСКОЕ ДЕЛО</w:t>
            </w:r>
          </w:p>
          <w:p>
            <w:pPr>
              <w:pStyle w:val="Style16"/>
              <w:jc w:val="center"/>
              <w:rPr>
                <w:i/>
                <w:i/>
                <w:lang w:eastAsia="ru-RU"/>
              </w:rPr>
            </w:pPr>
            <w:r>
              <w:rPr>
                <w:i/>
                <w:lang w:eastAsia="ru-RU"/>
              </w:rPr>
              <w:t>«Вперёд, Пётр! Творческое</w:t>
            </w:r>
          </w:p>
          <w:p>
            <w:pPr>
              <w:pStyle w:val="Style16"/>
              <w:jc w:val="center"/>
              <w:rPr>
                <w:rFonts w:cs="Calibri"/>
              </w:rPr>
            </w:pPr>
            <w:r>
              <w:rPr>
                <w:i/>
                <w:lang w:eastAsia="ru-RU"/>
              </w:rPr>
              <w:t>путешествие во времени»</w:t>
            </w:r>
            <w:r>
              <w:rPr>
                <w:i/>
                <w:lang w:val="en-US" w:eastAsia="ru-RU"/>
              </w:rPr>
              <w:t>.</w:t>
            </w:r>
          </w:p>
          <w:p>
            <w:pPr>
              <w:pStyle w:val="Style16"/>
              <w:jc w:val="center"/>
              <w:rPr>
                <w:i/>
                <w:i/>
                <w:lang w:eastAsia="ru-RU"/>
              </w:rPr>
            </w:pPr>
            <w:r>
              <w:rPr>
                <w:rFonts w:cs="Calibri"/>
              </w:rPr>
              <w:t xml:space="preserve"> </w:t>
            </w:r>
            <w:r>
              <w:rPr>
                <w:rStyle w:val="Emphasis"/>
                <w:iCs w:val="false"/>
              </w:rPr>
              <w:t>Географическая игра-квест:  «Россия».</w:t>
            </w:r>
          </w:p>
          <w:p>
            <w:pPr>
              <w:pStyle w:val="Style16"/>
              <w:jc w:val="center"/>
              <w:rPr>
                <w:i/>
                <w:i/>
                <w:lang w:eastAsia="ru-RU"/>
              </w:rPr>
            </w:pPr>
            <w:r>
              <w:rPr>
                <w:i/>
                <w:lang w:eastAsia="ru-RU"/>
              </w:rPr>
              <w:t>Дискотека:</w:t>
            </w:r>
          </w:p>
          <w:p>
            <w:pPr>
              <w:pStyle w:val="Style16"/>
              <w:jc w:val="center"/>
              <w:rPr>
                <w:i/>
                <w:i/>
                <w:lang w:eastAsia="ru-RU"/>
              </w:rPr>
            </w:pPr>
            <w:r>
              <w:rPr>
                <w:i/>
                <w:lang w:eastAsia="ru-RU"/>
              </w:rPr>
              <w:t>«С Петром на одной</w:t>
            </w:r>
          </w:p>
          <w:p>
            <w:pPr>
              <w:pStyle w:val="Style16"/>
              <w:jc w:val="center"/>
              <w:rPr>
                <w:i/>
                <w:i/>
                <w:lang w:eastAsia="ru-RU"/>
              </w:rPr>
            </w:pPr>
            <w:r>
              <w:rPr>
                <w:i/>
                <w:lang w:eastAsia="ru-RU"/>
              </w:rPr>
              <w:t>волне»</w:t>
            </w:r>
          </w:p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i/>
                <w:lang w:eastAsia="ru-RU"/>
              </w:rPr>
              <w:t>(морская тематика)</w:t>
            </w:r>
          </w:p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ДИАГНОСТИКА</w:t>
            </w:r>
          </w:p>
        </w:tc>
      </w:tr>
      <w:tr>
        <w:trPr/>
        <w:tc>
          <w:tcPr>
            <w:tcW w:w="5042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4 день</w:t>
            </w:r>
          </w:p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День Юрия Гагарина</w:t>
            </w:r>
          </w:p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КОСМОНАВТИКА</w:t>
            </w:r>
          </w:p>
          <w:p>
            <w:pPr>
              <w:pStyle w:val="Style16"/>
              <w:jc w:val="center"/>
              <w:rPr>
                <w:i/>
                <w:i/>
                <w:lang w:eastAsia="ru-RU"/>
              </w:rPr>
            </w:pPr>
            <w:r>
              <w:rPr>
                <w:lang w:eastAsia="ru-RU"/>
              </w:rPr>
              <w:t>Маршрутная игра:</w:t>
            </w:r>
          </w:p>
          <w:p>
            <w:pPr>
              <w:pStyle w:val="Style16"/>
              <w:jc w:val="center"/>
              <w:rPr>
                <w:i/>
                <w:i/>
                <w:lang w:eastAsia="ru-RU"/>
              </w:rPr>
            </w:pPr>
            <w:r>
              <w:rPr>
                <w:i/>
                <w:lang w:eastAsia="ru-RU"/>
              </w:rPr>
              <w:t>«Гагарин. Первый</w:t>
            </w:r>
          </w:p>
          <w:p>
            <w:pPr>
              <w:pStyle w:val="Style16"/>
              <w:jc w:val="center"/>
              <w:rPr>
                <w:i/>
                <w:i/>
                <w:lang w:eastAsia="ru-RU"/>
              </w:rPr>
            </w:pPr>
            <w:r>
              <w:rPr>
                <w:i/>
                <w:lang w:eastAsia="ru-RU"/>
              </w:rPr>
              <w:t>в Космосе»</w:t>
            </w:r>
          </w:p>
          <w:p>
            <w:pPr>
              <w:pStyle w:val="Style16"/>
              <w:jc w:val="center"/>
              <w:rPr>
                <w:i/>
                <w:i/>
                <w:lang w:eastAsia="ru-RU"/>
              </w:rPr>
            </w:pPr>
            <w:r>
              <w:rPr>
                <w:i/>
                <w:lang w:eastAsia="ru-RU"/>
              </w:rPr>
              <w:t>Просмотр фильма:</w:t>
            </w:r>
          </w:p>
          <w:p>
            <w:pPr>
              <w:pStyle w:val="Style16"/>
              <w:jc w:val="center"/>
              <w:rPr>
                <w:i/>
                <w:i/>
                <w:lang w:eastAsia="ru-RU"/>
              </w:rPr>
            </w:pPr>
            <w:r>
              <w:rPr>
                <w:i/>
                <w:lang w:eastAsia="ru-RU"/>
              </w:rPr>
              <w:t>«Гагарин. Первый</w:t>
            </w:r>
          </w:p>
          <w:p>
            <w:pPr>
              <w:pStyle w:val="Style16"/>
              <w:jc w:val="center"/>
              <w:rPr>
                <w:i/>
                <w:i/>
                <w:iCs/>
              </w:rPr>
            </w:pPr>
            <w:r>
              <w:rPr>
                <w:i/>
                <w:lang w:eastAsia="ru-RU"/>
              </w:rPr>
              <w:t>в космосе» (Россия, 2013)</w:t>
            </w:r>
          </w:p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i/>
                <w:iCs/>
              </w:rPr>
              <w:t>Игра « Волшебное колесо» (по ПДД).</w:t>
            </w:r>
          </w:p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ОГОНЁК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5 день</w:t>
            </w:r>
          </w:p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День Александра</w:t>
            </w:r>
          </w:p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Пушкина</w:t>
            </w:r>
          </w:p>
          <w:p>
            <w:pPr>
              <w:pStyle w:val="Style16"/>
              <w:jc w:val="center"/>
              <w:rPr>
                <w:i/>
                <w:i/>
                <w:iCs/>
              </w:rPr>
            </w:pPr>
            <w:r>
              <w:rPr>
                <w:lang w:eastAsia="ru-RU"/>
              </w:rPr>
              <w:t>ЛИТЕРАТУРА</w:t>
            </w:r>
          </w:p>
          <w:p>
            <w:pPr>
              <w:pStyle w:val="Normal"/>
              <w:bidi w:val="0"/>
              <w:spacing w:lineRule="auto" w:line="36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Литературная викторина «Наш Пушкин».</w:t>
            </w:r>
          </w:p>
          <w:p>
            <w:pPr>
              <w:pStyle w:val="Normal"/>
              <w:bidi w:val="0"/>
              <w:spacing w:lineRule="auto" w:line="360"/>
              <w:jc w:val="left"/>
              <w:rPr>
                <w:i/>
                <w:i/>
                <w:iCs/>
                <w:lang w:eastAsia="ru-RU"/>
              </w:rPr>
            </w:pP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Праздник «День русского языка».</w:t>
            </w:r>
          </w:p>
          <w:p>
            <w:pPr>
              <w:pStyle w:val="Style16"/>
              <w:jc w:val="center"/>
              <w:rPr>
                <w:i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</w:r>
          </w:p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ОГОНЁК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6 день</w:t>
            </w:r>
          </w:p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День Галины Улановой</w:t>
            </w:r>
          </w:p>
          <w:p>
            <w:pPr>
              <w:pStyle w:val="Style16"/>
              <w:jc w:val="center"/>
              <w:rPr>
                <w:i/>
                <w:i/>
                <w:lang w:eastAsia="ru-RU"/>
              </w:rPr>
            </w:pPr>
            <w:r>
              <w:rPr>
                <w:lang w:eastAsia="ru-RU"/>
              </w:rPr>
              <w:t>ХОРЕОГРАФИЯ: ТАНЦЫ</w:t>
            </w:r>
          </w:p>
          <w:p>
            <w:pPr>
              <w:pStyle w:val="Style16"/>
              <w:jc w:val="center"/>
              <w:rPr>
                <w:i/>
                <w:i/>
                <w:lang w:eastAsia="ru-RU"/>
              </w:rPr>
            </w:pPr>
            <w:r>
              <w:rPr>
                <w:i/>
                <w:lang w:eastAsia="ru-RU"/>
              </w:rPr>
              <w:t>Танцевальная</w:t>
            </w:r>
          </w:p>
          <w:p>
            <w:pPr>
              <w:pStyle w:val="Style16"/>
              <w:jc w:val="center"/>
              <w:rPr>
                <w:i/>
                <w:i/>
                <w:lang w:eastAsia="ru-RU"/>
              </w:rPr>
            </w:pPr>
            <w:r>
              <w:rPr>
                <w:i/>
                <w:lang w:eastAsia="ru-RU"/>
              </w:rPr>
              <w:t>общелагерная игра</w:t>
            </w:r>
          </w:p>
          <w:p>
            <w:pPr>
              <w:pStyle w:val="Style16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i/>
                <w:lang w:eastAsia="ru-RU"/>
              </w:rPr>
              <w:t>«Зажигая звёзды»</w:t>
            </w:r>
            <w:r>
              <w:rPr>
                <w:i/>
                <w:lang w:val="en-US" w:eastAsia="ru-RU"/>
              </w:rPr>
              <w:t>.</w:t>
            </w:r>
          </w:p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Викторина «Н</w:t>
            </w:r>
            <w:r>
              <w:rPr>
                <w:rFonts w:eastAsia="SimSun;宋体" w:cs="Times New Roman" w:ascii="Times New Roman" w:hAnsi="Times New Roman"/>
                <w:i/>
                <w:iCs/>
                <w:color w:val="000000"/>
                <w:sz w:val="24"/>
                <w:szCs w:val="24"/>
                <w:shd w:fill="FFFFFF" w:val="clear"/>
              </w:rPr>
              <w:t>ародные ремёсла и промыслы».</w:t>
            </w:r>
          </w:p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ОГОНЁК</w:t>
            </w:r>
          </w:p>
        </w:tc>
      </w:tr>
      <w:tr>
        <w:trPr/>
        <w:tc>
          <w:tcPr>
            <w:tcW w:w="5042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Style16"/>
              <w:jc w:val="center"/>
              <w:rPr>
                <w:iCs/>
                <w:lang w:eastAsia="ru-RU"/>
              </w:rPr>
            </w:pPr>
            <w:r>
              <w:rPr>
                <w:b/>
                <w:bCs/>
                <w:lang w:eastAsia="ru-RU"/>
              </w:rPr>
              <w:t>7 день</w:t>
            </w:r>
          </w:p>
          <w:p>
            <w:pPr>
              <w:pStyle w:val="Style16"/>
              <w:jc w:val="center"/>
              <w:rPr>
                <w:i/>
                <w:i/>
                <w:iCs/>
                <w:lang w:eastAsia="ru-RU"/>
              </w:rPr>
            </w:pPr>
            <w:r>
              <w:rPr>
                <w:iCs/>
                <w:lang w:eastAsia="ru-RU"/>
              </w:rPr>
              <w:t>День семьи, любви и верности</w:t>
            </w:r>
          </w:p>
          <w:p>
            <w:pPr>
              <w:pStyle w:val="Style16"/>
              <w:jc w:val="center"/>
              <w:rPr>
                <w:i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«Классная встреча».</w:t>
            </w:r>
          </w:p>
          <w:p>
            <w:pPr>
              <w:pStyle w:val="Style16"/>
              <w:jc w:val="center"/>
              <w:rPr>
                <w:i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«Это волшебное слово - семья»</w:t>
            </w:r>
          </w:p>
          <w:p>
            <w:pPr>
              <w:pStyle w:val="Style16"/>
              <w:jc w:val="center"/>
              <w:rPr>
                <w:rFonts w:eastAsia="Arial"/>
                <w:i/>
                <w:i/>
                <w:iCs/>
                <w:color w:val="000000"/>
              </w:rPr>
            </w:pPr>
            <w:r>
              <w:rPr>
                <w:i/>
                <w:iCs/>
                <w:lang w:eastAsia="ru-RU"/>
              </w:rPr>
              <w:t>Программа</w:t>
            </w:r>
            <w:r>
              <w:rPr>
                <w:i/>
                <w:iCs/>
                <w:lang w:val="en-US" w:eastAsia="ru-RU"/>
              </w:rPr>
              <w:t xml:space="preserve">  «Ромашковая Русь».</w:t>
            </w:r>
          </w:p>
          <w:p>
            <w:pPr>
              <w:pStyle w:val="Style16"/>
              <w:jc w:val="center"/>
              <w:rPr>
                <w:rFonts w:eastAsia="Arial"/>
                <w:i/>
                <w:i/>
                <w:iCs/>
                <w:color w:val="000000"/>
              </w:rPr>
            </w:pPr>
            <w:r>
              <w:rPr>
                <w:rFonts w:eastAsia="Arial"/>
                <w:i/>
                <w:iCs/>
                <w:color w:val="000000"/>
              </w:rPr>
              <w:t>Спортивный фестиваль «Здоровая семья – сильная Россия».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8 день</w:t>
            </w:r>
          </w:p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День Георгия Жукова</w:t>
            </w:r>
          </w:p>
          <w:p>
            <w:pPr>
              <w:pStyle w:val="Style16"/>
              <w:jc w:val="center"/>
              <w:rPr>
                <w:i/>
                <w:i/>
                <w:iCs/>
                <w:lang w:eastAsia="ru-RU"/>
              </w:rPr>
            </w:pPr>
            <w:r>
              <w:rPr>
                <w:lang w:eastAsia="ru-RU"/>
              </w:rPr>
              <w:t>ВОЕННОЕ ДЕЛО</w:t>
            </w:r>
          </w:p>
          <w:p>
            <w:pPr>
              <w:pStyle w:val="Style16"/>
              <w:jc w:val="center"/>
              <w:rPr>
                <w:i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Тематическая игра:</w:t>
            </w:r>
          </w:p>
          <w:p>
            <w:pPr>
              <w:pStyle w:val="Style16"/>
              <w:jc w:val="center"/>
              <w:rPr>
                <w:i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«Наследники Победы»,</w:t>
            </w:r>
          </w:p>
          <w:p>
            <w:pPr>
              <w:pStyle w:val="Style16"/>
              <w:jc w:val="center"/>
              <w:rPr>
                <w:i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Военно-спортивная игра</w:t>
            </w:r>
          </w:p>
          <w:p>
            <w:pPr>
              <w:pStyle w:val="Style1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i/>
                <w:iCs/>
                <w:lang w:eastAsia="ru-RU"/>
              </w:rPr>
              <w:t>«Зарница»</w:t>
            </w:r>
            <w:r>
              <w:rPr>
                <w:i/>
                <w:iCs/>
                <w:lang w:val="en-US" w:eastAsia="ru-RU"/>
              </w:rPr>
              <w:t>.</w:t>
            </w:r>
          </w:p>
          <w:p>
            <w:pPr>
              <w:pStyle w:val="Style16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Игра «Поле-чудес» «Моё село родное».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9 день</w:t>
            </w:r>
          </w:p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День Михаила Ломоно-</w:t>
            </w:r>
          </w:p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сова</w:t>
            </w:r>
          </w:p>
          <w:p>
            <w:pPr>
              <w:pStyle w:val="Style16"/>
              <w:jc w:val="center"/>
              <w:rPr>
                <w:i/>
                <w:i/>
                <w:lang w:eastAsia="ru-RU"/>
              </w:rPr>
            </w:pPr>
            <w:r>
              <w:rPr>
                <w:lang w:eastAsia="ru-RU"/>
              </w:rPr>
              <w:t>ОБРАЗОВАНИЕ</w:t>
            </w:r>
          </w:p>
          <w:p>
            <w:pPr>
              <w:pStyle w:val="Style16"/>
              <w:jc w:val="center"/>
              <w:rPr>
                <w:i/>
                <w:i/>
                <w:lang w:eastAsia="ru-RU"/>
              </w:rPr>
            </w:pPr>
            <w:r>
              <w:rPr>
                <w:i/>
                <w:lang w:eastAsia="ru-RU"/>
              </w:rPr>
              <w:t>Интеллектуальная игра:</w:t>
            </w:r>
          </w:p>
          <w:p>
            <w:pPr>
              <w:pStyle w:val="Style16"/>
              <w:jc w:val="center"/>
              <w:rPr>
                <w:i/>
                <w:i/>
                <w:lang w:eastAsia="ru-RU"/>
              </w:rPr>
            </w:pPr>
            <w:r>
              <w:rPr>
                <w:i/>
                <w:lang w:eastAsia="ru-RU"/>
              </w:rPr>
              <w:t>«Везде исследуйте</w:t>
            </w:r>
          </w:p>
          <w:p>
            <w:pPr>
              <w:pStyle w:val="Style16"/>
              <w:jc w:val="center"/>
              <w:rPr>
                <w:i/>
                <w:i/>
                <w:lang w:eastAsia="ru-RU"/>
              </w:rPr>
            </w:pPr>
            <w:r>
              <w:rPr>
                <w:i/>
                <w:lang w:eastAsia="ru-RU"/>
              </w:rPr>
              <w:t>всечасно, что есть велико</w:t>
            </w:r>
          </w:p>
          <w:p>
            <w:pPr>
              <w:pStyle w:val="Style16"/>
              <w:jc w:val="center"/>
              <w:rPr>
                <w:rStyle w:val="Emphasis"/>
                <w:rFonts w:ascii="Times New Roman" w:hAnsi="Times New Roman" w:eastAsia="Times New Roman" w:cs="Times New Roman"/>
                <w:iCs w:val="false"/>
                <w:sz w:val="24"/>
                <w:szCs w:val="24"/>
              </w:rPr>
            </w:pPr>
            <w:r>
              <w:rPr>
                <w:i/>
                <w:lang w:eastAsia="ru-RU"/>
              </w:rPr>
              <w:t>и прекрасно»</w:t>
            </w:r>
          </w:p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rStyle w:val="Emphasis"/>
                <w:rFonts w:eastAsia="Times New Roman" w:cs="Times New Roman" w:ascii="Times New Roman" w:hAnsi="Times New Roman"/>
                <w:iCs w:val="false"/>
                <w:sz w:val="24"/>
                <w:szCs w:val="24"/>
              </w:rPr>
              <w:t xml:space="preserve"> </w:t>
            </w:r>
            <w:r>
              <w:rPr>
                <w:rStyle w:val="Emphasis"/>
                <w:rFonts w:cs="Times New Roman" w:ascii="Times New Roman" w:hAnsi="Times New Roman"/>
                <w:iCs w:val="false"/>
                <w:sz w:val="24"/>
                <w:szCs w:val="24"/>
              </w:rPr>
              <w:t>Познавательная программа «Кухня народов России».</w:t>
            </w:r>
          </w:p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ОГОНЁК</w:t>
            </w:r>
          </w:p>
        </w:tc>
      </w:tr>
      <w:tr>
        <w:trPr/>
        <w:tc>
          <w:tcPr>
            <w:tcW w:w="5042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10 день</w:t>
            </w:r>
          </w:p>
          <w:p>
            <w:pPr>
              <w:pStyle w:val="Style16"/>
              <w:jc w:val="center"/>
              <w:rPr>
                <w:i/>
                <w:i/>
                <w:iCs/>
                <w:lang w:eastAsia="ru-RU"/>
              </w:rPr>
            </w:pPr>
            <w:r>
              <w:rPr>
                <w:lang w:eastAsia="ru-RU"/>
              </w:rPr>
              <w:t>День истории</w:t>
            </w:r>
          </w:p>
          <w:p>
            <w:pPr>
              <w:pStyle w:val="Style16"/>
              <w:jc w:val="center"/>
              <w:rPr>
                <w:i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</w:r>
          </w:p>
          <w:p>
            <w:pPr>
              <w:pStyle w:val="Style16"/>
              <w:jc w:val="center"/>
              <w:rPr>
                <w:bCs/>
                <w:i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Библиочас:</w:t>
            </w:r>
            <w:r>
              <w:rPr>
                <w:bCs/>
                <w:i/>
                <w:iCs/>
                <w:lang w:eastAsia="ru-RU"/>
              </w:rPr>
              <w:t xml:space="preserve"> «Герои</w:t>
            </w:r>
          </w:p>
          <w:p>
            <w:pPr>
              <w:pStyle w:val="Style16"/>
              <w:jc w:val="center"/>
              <w:rPr>
                <w:bCs/>
                <w:i/>
                <w:i/>
                <w:iCs/>
                <w:lang w:eastAsia="ru-RU"/>
              </w:rPr>
            </w:pPr>
            <w:r>
              <w:rPr>
                <w:bCs/>
                <w:i/>
                <w:iCs/>
                <w:lang w:eastAsia="ru-RU"/>
              </w:rPr>
              <w:t>спецоперации по защите</w:t>
            </w:r>
          </w:p>
          <w:p>
            <w:pPr>
              <w:pStyle w:val="Style16"/>
              <w:jc w:val="center"/>
              <w:rPr>
                <w:bCs/>
                <w:i/>
                <w:i/>
                <w:iCs/>
                <w:lang w:eastAsia="ru-RU"/>
              </w:rPr>
            </w:pPr>
            <w:r>
              <w:rPr>
                <w:bCs/>
                <w:i/>
                <w:iCs/>
                <w:lang w:eastAsia="ru-RU"/>
              </w:rPr>
              <w:t>Донбасса».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11 день</w:t>
            </w:r>
          </w:p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День</w:t>
            </w:r>
          </w:p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юнармейской</w:t>
            </w:r>
          </w:p>
          <w:p>
            <w:pPr>
              <w:pStyle w:val="Style16"/>
              <w:jc w:val="center"/>
              <w:rPr>
                <w:rStyle w:val="Emphasis"/>
                <w:rFonts w:cs="Calibri"/>
                <w:i w:val="false"/>
                <w:i w:val="false"/>
              </w:rPr>
            </w:pPr>
            <w:r>
              <w:rPr>
                <w:lang w:eastAsia="ru-RU"/>
              </w:rPr>
              <w:t>игры</w:t>
            </w:r>
          </w:p>
          <w:p>
            <w:pPr>
              <w:pStyle w:val="Style16"/>
              <w:jc w:val="center"/>
              <w:rPr>
                <w:i/>
                <w:i/>
                <w:lang w:eastAsia="ru-RU"/>
              </w:rPr>
            </w:pPr>
            <w:r>
              <w:rPr>
                <w:rStyle w:val="Emphasis"/>
                <w:rFonts w:cs="Calibri"/>
                <w:i w:val="false"/>
              </w:rPr>
              <w:t xml:space="preserve"> </w:t>
            </w:r>
            <w:r>
              <w:rPr>
                <w:rStyle w:val="Emphasis"/>
                <w:i w:val="false"/>
              </w:rPr>
              <w:t>Из цикла «Беседы о важном»: «Герои России Оренбуржья».</w:t>
            </w:r>
          </w:p>
          <w:p>
            <w:pPr>
              <w:pStyle w:val="Style16"/>
              <w:jc w:val="center"/>
              <w:rPr>
                <w:i/>
                <w:i/>
                <w:lang w:eastAsia="ru-RU"/>
              </w:rPr>
            </w:pPr>
            <w:r>
              <w:rPr>
                <w:i/>
                <w:lang w:eastAsia="ru-RU"/>
              </w:rPr>
              <w:t>Игра   «Зарница»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12  день</w:t>
            </w:r>
          </w:p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День Фёдора Шаляпина.</w:t>
            </w:r>
          </w:p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День медицинской помощи.</w:t>
            </w:r>
          </w:p>
          <w:p>
            <w:pPr>
              <w:pStyle w:val="Style16"/>
              <w:jc w:val="center"/>
              <w:rPr>
                <w:i/>
                <w:i/>
                <w:lang w:eastAsia="ru-RU"/>
              </w:rPr>
            </w:pPr>
            <w:r>
              <w:rPr>
                <w:lang w:eastAsia="ru-RU"/>
              </w:rPr>
              <w:t>МУЗЫКА</w:t>
            </w:r>
          </w:p>
          <w:p>
            <w:pPr>
              <w:pStyle w:val="Style16"/>
              <w:jc w:val="center"/>
              <w:rPr>
                <w:i/>
                <w:i/>
                <w:lang w:eastAsia="ru-RU"/>
              </w:rPr>
            </w:pPr>
            <w:r>
              <w:rPr>
                <w:i/>
                <w:lang w:eastAsia="ru-RU"/>
              </w:rPr>
              <w:t>Музыкальный вечер:</w:t>
            </w:r>
          </w:p>
          <w:p>
            <w:pPr>
              <w:pStyle w:val="Style16"/>
              <w:jc w:val="center"/>
              <w:rPr>
                <w:i/>
                <w:i/>
                <w:iCs/>
                <w:lang w:eastAsia="ru-RU"/>
              </w:rPr>
            </w:pPr>
            <w:r>
              <w:rPr>
                <w:i/>
                <w:lang w:eastAsia="ru-RU"/>
              </w:rPr>
              <w:t>«Наши голоса»</w:t>
            </w:r>
          </w:p>
          <w:p>
            <w:pPr>
              <w:pStyle w:val="Style16"/>
              <w:jc w:val="center"/>
              <w:rPr>
                <w:i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Квест-игра «Правильное питание – здоровое поколение».</w:t>
            </w:r>
          </w:p>
        </w:tc>
      </w:tr>
      <w:tr>
        <w:trPr/>
        <w:tc>
          <w:tcPr>
            <w:tcW w:w="5042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Style16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 день</w:t>
            </w:r>
          </w:p>
          <w:p>
            <w:pPr>
              <w:pStyle w:val="Style16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</w:r>
          </w:p>
          <w:p>
            <w:pPr>
              <w:pStyle w:val="Style16"/>
              <w:jc w:val="center"/>
              <w:rPr>
                <w:iCs/>
                <w:lang w:eastAsia="ru-RU"/>
              </w:rPr>
            </w:pPr>
            <w:r>
              <w:rPr>
                <w:lang w:eastAsia="ru-RU"/>
              </w:rPr>
              <w:t>«Быть с Россией»:</w:t>
            </w:r>
          </w:p>
          <w:p>
            <w:pPr>
              <w:pStyle w:val="Style16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День разведчиков</w:t>
            </w:r>
          </w:p>
          <w:p>
            <w:pPr>
              <w:pStyle w:val="Style16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</w:r>
          </w:p>
          <w:p>
            <w:pPr>
              <w:pStyle w:val="Style16"/>
              <w:jc w:val="center"/>
              <w:rPr/>
            </w:pPr>
            <w:r>
              <w:rPr>
                <w:bCs/>
                <w:i/>
                <w:iCs/>
                <w:lang w:eastAsia="ru-RU"/>
              </w:rPr>
              <w:t>Игра</w:t>
            </w:r>
            <w:r>
              <w:rPr>
                <w:i/>
                <w:iCs/>
                <w:lang w:eastAsia="ru-RU"/>
              </w:rPr>
              <w:t xml:space="preserve"> с элементами ориентирования на местности</w:t>
            </w:r>
            <w:r>
              <w:rPr>
                <w:bCs/>
                <w:i/>
                <w:iCs/>
                <w:lang w:eastAsia="ru-RU"/>
              </w:rPr>
              <w:t xml:space="preserve"> «Юные разведчики».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14 день</w:t>
            </w:r>
          </w:p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День Александра</w:t>
            </w:r>
          </w:p>
          <w:p>
            <w:pPr>
              <w:pStyle w:val="Style16"/>
              <w:jc w:val="center"/>
              <w:rPr>
                <w:bCs/>
                <w:iCs/>
                <w:lang w:eastAsia="ru-RU"/>
              </w:rPr>
            </w:pPr>
            <w:r>
              <w:rPr>
                <w:lang w:eastAsia="ru-RU"/>
              </w:rPr>
              <w:t>Горчакова.</w:t>
            </w:r>
          </w:p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bCs/>
                <w:iCs/>
                <w:lang w:eastAsia="ru-RU"/>
              </w:rPr>
              <w:t>Малая Юнармейская Олимпиада.</w:t>
            </w:r>
          </w:p>
          <w:p>
            <w:pPr>
              <w:pStyle w:val="Style16"/>
              <w:jc w:val="center"/>
              <w:rPr>
                <w:i/>
                <w:i/>
                <w:iCs/>
                <w:lang w:eastAsia="ru-RU"/>
              </w:rPr>
            </w:pPr>
            <w:r>
              <w:rPr>
                <w:lang w:eastAsia="ru-RU"/>
              </w:rPr>
              <w:t>ДИПЛОМАТИЯ</w:t>
            </w:r>
          </w:p>
          <w:p>
            <w:pPr>
              <w:pStyle w:val="Style16"/>
              <w:jc w:val="center"/>
              <w:rPr>
                <w:i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Малая Юнармейская Олимпиада.</w:t>
            </w:r>
          </w:p>
          <w:p>
            <w:pPr>
              <w:pStyle w:val="Style16"/>
              <w:jc w:val="center"/>
              <w:rPr>
                <w:i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Общелагерное мероприя-</w:t>
            </w:r>
          </w:p>
          <w:p>
            <w:pPr>
              <w:pStyle w:val="Style16"/>
              <w:jc w:val="center"/>
              <w:rPr>
                <w:i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тие (дебаты): «Искусство</w:t>
            </w:r>
          </w:p>
          <w:p>
            <w:pPr>
              <w:pStyle w:val="Style16"/>
              <w:jc w:val="center"/>
              <w:rPr>
                <w:i/>
                <w:i/>
                <w:iCs/>
                <w:lang w:val="en-US" w:eastAsia="ru-RU"/>
              </w:rPr>
            </w:pPr>
            <w:r>
              <w:rPr>
                <w:i/>
                <w:iCs/>
                <w:lang w:eastAsia="ru-RU"/>
              </w:rPr>
              <w:t>дипломатии»</w:t>
            </w:r>
            <w:r>
              <w:rPr>
                <w:i/>
                <w:iCs/>
                <w:lang w:val="en-US" w:eastAsia="ru-RU"/>
              </w:rPr>
              <w:t>.</w:t>
            </w:r>
          </w:p>
          <w:p>
            <w:pPr>
              <w:pStyle w:val="Style16"/>
              <w:jc w:val="center"/>
              <w:rPr>
                <w:i/>
                <w:i/>
                <w:iCs/>
                <w:lang w:eastAsia="ru-RU"/>
              </w:rPr>
            </w:pPr>
            <w:r>
              <w:rPr>
                <w:i/>
                <w:iCs/>
                <w:lang w:val="en-US" w:eastAsia="ru-RU"/>
              </w:rPr>
              <w:t>Уроки добровольчества.</w:t>
            </w:r>
          </w:p>
          <w:p>
            <w:pPr>
              <w:pStyle w:val="Style16"/>
              <w:jc w:val="center"/>
              <w:rPr>
                <w:i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Дискотека: «Музыка</w:t>
            </w:r>
          </w:p>
          <w:p>
            <w:pPr>
              <w:pStyle w:val="Style16"/>
              <w:jc w:val="center"/>
              <w:rPr>
                <w:i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и танцы нардов России»</w:t>
            </w:r>
          </w:p>
          <w:p>
            <w:pPr>
              <w:pStyle w:val="Style16"/>
              <w:jc w:val="center"/>
              <w:rPr>
                <w:i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15 день</w:t>
            </w:r>
          </w:p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День Александра Роу.</w:t>
            </w:r>
          </w:p>
          <w:p>
            <w:pPr>
              <w:pStyle w:val="Style16"/>
              <w:jc w:val="center"/>
              <w:rPr>
                <w:bCs/>
                <w:lang w:eastAsia="ru-RU"/>
              </w:rPr>
            </w:pPr>
            <w:r>
              <w:rPr>
                <w:lang w:eastAsia="ru-RU"/>
              </w:rPr>
              <w:t>СКАЗКИ</w:t>
            </w:r>
          </w:p>
          <w:p>
            <w:pPr>
              <w:pStyle w:val="Style16"/>
              <w:jc w:val="center"/>
              <w:rPr>
                <w:i/>
                <w:i/>
                <w:iCs/>
                <w:lang w:eastAsia="ru-RU"/>
              </w:rPr>
            </w:pPr>
            <w:r>
              <w:rPr>
                <w:bCs/>
                <w:lang w:eastAsia="ru-RU"/>
              </w:rPr>
              <w:t>День рекордов.</w:t>
            </w:r>
          </w:p>
          <w:p>
            <w:pPr>
              <w:pStyle w:val="Style16"/>
              <w:jc w:val="center"/>
              <w:rPr>
                <w:i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Общелагерный</w:t>
            </w:r>
          </w:p>
          <w:p>
            <w:pPr>
              <w:pStyle w:val="Style16"/>
              <w:jc w:val="center"/>
              <w:rPr>
                <w:i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кинофестиваль</w:t>
            </w:r>
          </w:p>
          <w:p>
            <w:pPr>
              <w:pStyle w:val="Style16"/>
              <w:jc w:val="center"/>
              <w:rPr>
                <w:i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«Русские народные</w:t>
            </w:r>
          </w:p>
          <w:p>
            <w:pPr>
              <w:pStyle w:val="Style16"/>
              <w:jc w:val="center"/>
              <w:rPr>
                <w:i/>
                <w:i/>
                <w:lang w:eastAsia="ru-RU"/>
              </w:rPr>
            </w:pPr>
            <w:r>
              <w:rPr>
                <w:i/>
                <w:iCs/>
                <w:lang w:eastAsia="ru-RU"/>
              </w:rPr>
              <w:t>сказки».</w:t>
            </w:r>
          </w:p>
          <w:p>
            <w:pPr>
              <w:pStyle w:val="Style16"/>
              <w:jc w:val="center"/>
              <w:rPr>
                <w:i/>
                <w:i/>
                <w:lang w:eastAsia="ru-RU"/>
              </w:rPr>
            </w:pPr>
            <w:r>
              <w:rPr>
                <w:i/>
                <w:lang w:eastAsia="ru-RU"/>
              </w:rPr>
              <w:t>Соревнования «От значка ГТО к олимпийской медали». Выполнение нормативов ВФСК ГТО.</w:t>
            </w:r>
          </w:p>
        </w:tc>
      </w:tr>
      <w:tr>
        <w:trPr/>
        <w:tc>
          <w:tcPr>
            <w:tcW w:w="5042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16 день</w:t>
            </w:r>
          </w:p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День Риммы Ивановой.</w:t>
            </w:r>
          </w:p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МИЛОСЕРДИЕ,</w:t>
            </w:r>
          </w:p>
          <w:p>
            <w:pPr>
              <w:pStyle w:val="Style16"/>
              <w:jc w:val="center"/>
              <w:rPr>
                <w:bCs/>
                <w:lang w:eastAsia="ru-RU"/>
              </w:rPr>
            </w:pPr>
            <w:r>
              <w:rPr>
                <w:lang w:eastAsia="ru-RU"/>
              </w:rPr>
              <w:t>БЛАГОТВОРИТЕЛЬ НОСТЬ</w:t>
            </w:r>
          </w:p>
          <w:p>
            <w:pPr>
              <w:pStyle w:val="Style16"/>
              <w:jc w:val="center"/>
              <w:rPr>
                <w:i/>
                <w:i/>
                <w:iCs/>
                <w:lang w:eastAsia="ru-RU"/>
              </w:rPr>
            </w:pPr>
            <w:r>
              <w:rPr>
                <w:bCs/>
                <w:lang w:eastAsia="ru-RU"/>
              </w:rPr>
              <w:t>День героев.</w:t>
            </w:r>
          </w:p>
          <w:p>
            <w:pPr>
              <w:pStyle w:val="Style16"/>
              <w:jc w:val="center"/>
              <w:rPr>
                <w:i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</w:r>
          </w:p>
          <w:p>
            <w:pPr>
              <w:pStyle w:val="Style16"/>
              <w:jc w:val="center"/>
              <w:rPr>
                <w:i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Проектный интенсив:</w:t>
            </w:r>
          </w:p>
          <w:p>
            <w:pPr>
              <w:pStyle w:val="Style16"/>
              <w:jc w:val="center"/>
              <w:rPr>
                <w:i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«Быть волонтёром –</w:t>
            </w:r>
          </w:p>
          <w:p>
            <w:pPr>
              <w:pStyle w:val="Style16"/>
              <w:jc w:val="center"/>
              <w:rPr>
                <w:i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значит делать!»</w:t>
            </w:r>
          </w:p>
          <w:p>
            <w:pPr>
              <w:pStyle w:val="Style16"/>
              <w:jc w:val="center"/>
              <w:rPr>
                <w:i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Дискотека: «Я, Ты, Он,</w:t>
            </w:r>
          </w:p>
          <w:p>
            <w:pPr>
              <w:pStyle w:val="Style16"/>
              <w:jc w:val="center"/>
              <w:rPr>
                <w:i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Она – вместе дружная</w:t>
            </w:r>
          </w:p>
          <w:p>
            <w:pPr>
              <w:pStyle w:val="Style16"/>
              <w:jc w:val="center"/>
              <w:rPr>
                <w:i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семья»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17 день</w:t>
            </w:r>
          </w:p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День Марины Цветаевой.</w:t>
            </w:r>
          </w:p>
          <w:p>
            <w:pPr>
              <w:pStyle w:val="Style16"/>
              <w:jc w:val="center"/>
              <w:rPr>
                <w:bCs/>
                <w:lang w:eastAsia="ru-RU"/>
              </w:rPr>
            </w:pPr>
            <w:r>
              <w:rPr>
                <w:lang w:eastAsia="ru-RU"/>
              </w:rPr>
              <w:t>ПОЭЗИЯ</w:t>
            </w:r>
          </w:p>
          <w:p>
            <w:pPr>
              <w:pStyle w:val="Style16"/>
              <w:jc w:val="center"/>
              <w:rPr>
                <w:bCs/>
                <w:i/>
                <w:i/>
                <w:iCs/>
                <w:lang w:eastAsia="ru-RU"/>
              </w:rPr>
            </w:pPr>
            <w:r>
              <w:rPr>
                <w:bCs/>
                <w:lang w:eastAsia="ru-RU"/>
              </w:rPr>
              <w:t>День матрёшки.</w:t>
            </w:r>
          </w:p>
          <w:p>
            <w:pPr>
              <w:pStyle w:val="Style16"/>
              <w:jc w:val="center"/>
              <w:rPr>
                <w:bCs/>
                <w:i/>
                <w:i/>
                <w:iCs/>
                <w:lang w:eastAsia="ru-RU"/>
              </w:rPr>
            </w:pPr>
            <w:r>
              <w:rPr>
                <w:bCs/>
                <w:i/>
                <w:iCs/>
                <w:lang w:eastAsia="ru-RU"/>
              </w:rPr>
            </w:r>
          </w:p>
          <w:p>
            <w:pPr>
              <w:pStyle w:val="Style16"/>
              <w:jc w:val="center"/>
              <w:rPr>
                <w:i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«Литературное кафе» ОГОНЁК на тему:                   «А напоследок я скажу…»</w:t>
            </w:r>
          </w:p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Праздник «Матрешка – символ России».</w:t>
            </w:r>
          </w:p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ДИАГНОСТИКА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18 день</w:t>
            </w:r>
          </w:p>
          <w:p>
            <w:pPr>
              <w:pStyle w:val="Style16"/>
              <w:jc w:val="center"/>
              <w:rPr>
                <w:i/>
                <w:i/>
                <w:iCs/>
                <w:lang w:eastAsia="ru-RU"/>
              </w:rPr>
            </w:pPr>
            <w:r>
              <w:rPr>
                <w:lang w:eastAsia="ru-RU"/>
              </w:rPr>
              <w:t>День эколога.</w:t>
            </w:r>
          </w:p>
          <w:p>
            <w:pPr>
              <w:pStyle w:val="Style16"/>
              <w:jc w:val="center"/>
              <w:rPr>
                <w:i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</w:r>
          </w:p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Занятие-практикум</w:t>
            </w:r>
          </w:p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«Изучение противопожарного оборудования» (ГКУ</w:t>
            </w:r>
          </w:p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«Тюльганское лесничество»)</w:t>
            </w:r>
          </w:p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КТД «Русская берёза»</w:t>
            </w:r>
          </w:p>
        </w:tc>
      </w:tr>
      <w:tr>
        <w:trPr/>
        <w:tc>
          <w:tcPr>
            <w:tcW w:w="5042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Style16"/>
              <w:jc w:val="center"/>
              <w:rPr>
                <w:iCs/>
                <w:lang w:eastAsia="ru-RU"/>
              </w:rPr>
            </w:pPr>
            <w:r>
              <w:rPr>
                <w:b/>
                <w:lang w:eastAsia="ru-RU"/>
              </w:rPr>
              <w:t>19 день</w:t>
            </w:r>
          </w:p>
          <w:p>
            <w:pPr>
              <w:pStyle w:val="Style16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 xml:space="preserve">День Движения Первых.  </w:t>
            </w:r>
            <w:r>
              <w:rPr>
                <w:lang w:eastAsia="ru-RU"/>
              </w:rPr>
              <w:t>«Быть в Движении».</w:t>
            </w:r>
          </w:p>
          <w:p>
            <w:pPr>
              <w:pStyle w:val="Style16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</w:r>
          </w:p>
          <w:p>
            <w:pPr>
              <w:pStyle w:val="Style16"/>
              <w:jc w:val="center"/>
              <w:rPr>
                <w:bCs/>
                <w:i/>
                <w:i/>
                <w:iCs/>
                <w:lang w:eastAsia="ru-RU"/>
              </w:rPr>
            </w:pPr>
            <w:r>
              <w:rPr>
                <w:bCs/>
                <w:i/>
                <w:iCs/>
                <w:lang w:eastAsia="ru-RU"/>
              </w:rPr>
              <w:t>Квест-игра «Будь в Движении!»</w:t>
            </w:r>
          </w:p>
          <w:p>
            <w:pPr>
              <w:pStyle w:val="Style16"/>
              <w:jc w:val="center"/>
              <w:rPr>
                <w:bCs/>
                <w:i/>
                <w:i/>
                <w:iCs/>
                <w:lang w:eastAsia="ru-RU"/>
              </w:rPr>
            </w:pPr>
            <w:r>
              <w:rPr>
                <w:bCs/>
                <w:i/>
                <w:iCs/>
                <w:lang w:eastAsia="ru-RU"/>
              </w:rPr>
            </w:r>
          </w:p>
          <w:p>
            <w:pPr>
              <w:pStyle w:val="Style16"/>
              <w:jc w:val="center"/>
              <w:rPr>
                <w:bCs/>
                <w:i/>
                <w:i/>
                <w:iCs/>
                <w:lang w:eastAsia="ru-RU"/>
              </w:rPr>
            </w:pPr>
            <w:r>
              <w:rPr>
                <w:i/>
                <w:lang w:eastAsia="ru-RU"/>
              </w:rPr>
              <w:t>Запись подкаста «Как стать лидером в классе»?</w:t>
            </w:r>
          </w:p>
          <w:p>
            <w:pPr>
              <w:pStyle w:val="Style16"/>
              <w:jc w:val="center"/>
              <w:rPr>
                <w:bCs/>
                <w:i/>
                <w:i/>
                <w:iCs/>
                <w:lang w:eastAsia="ru-RU"/>
              </w:rPr>
            </w:pPr>
            <w:r>
              <w:rPr>
                <w:bCs/>
                <w:i/>
                <w:iCs/>
                <w:lang w:eastAsia="ru-RU"/>
              </w:rPr>
            </w:r>
          </w:p>
          <w:p>
            <w:pPr>
              <w:pStyle w:val="Style16"/>
              <w:jc w:val="center"/>
              <w:rPr>
                <w:bCs/>
                <w:i/>
                <w:i/>
                <w:iCs/>
                <w:lang w:eastAsia="ru-RU"/>
              </w:rPr>
            </w:pPr>
            <w:r>
              <w:rPr>
                <w:bCs/>
                <w:i/>
                <w:iCs/>
                <w:lang w:eastAsia="ru-RU"/>
              </w:rPr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20 день</w:t>
            </w:r>
          </w:p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День Дмитрия Босыя</w:t>
            </w:r>
          </w:p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ТРУД</w:t>
            </w:r>
          </w:p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Общелагерное творческое</w:t>
            </w:r>
          </w:p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мероприятие «Доска</w:t>
            </w:r>
          </w:p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почёта»</w:t>
            </w:r>
          </w:p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«Отряд в гостях у отряда»</w:t>
            </w:r>
          </w:p>
          <w:p>
            <w:pPr>
              <w:pStyle w:val="Style1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ОГОНЁК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Style16"/>
              <w:jc w:val="center"/>
              <w:rPr>
                <w:iCs/>
                <w:lang w:eastAsia="ru-RU"/>
              </w:rPr>
            </w:pPr>
            <w:r>
              <w:rPr>
                <w:b/>
                <w:lang w:eastAsia="ru-RU"/>
              </w:rPr>
              <w:t>21 день</w:t>
            </w:r>
          </w:p>
          <w:p>
            <w:pPr>
              <w:pStyle w:val="Style16"/>
              <w:jc w:val="center"/>
              <w:rPr>
                <w:bCs/>
                <w:i/>
                <w:i/>
                <w:iCs/>
                <w:lang w:eastAsia="ru-RU"/>
              </w:rPr>
            </w:pPr>
            <w:r>
              <w:rPr>
                <w:iCs/>
                <w:lang w:eastAsia="ru-RU"/>
              </w:rPr>
              <w:t>Закрытие профильной смены.</w:t>
            </w:r>
          </w:p>
          <w:p>
            <w:pPr>
              <w:pStyle w:val="Style16"/>
              <w:jc w:val="center"/>
              <w:rPr>
                <w:bCs/>
                <w:i/>
                <w:i/>
                <w:iCs/>
                <w:lang w:eastAsia="ru-RU"/>
              </w:rPr>
            </w:pPr>
            <w:r>
              <w:rPr>
                <w:bCs/>
                <w:i/>
                <w:iCs/>
                <w:lang w:eastAsia="ru-RU"/>
              </w:rPr>
            </w:r>
          </w:p>
          <w:p>
            <w:pPr>
              <w:pStyle w:val="Style16"/>
              <w:jc w:val="center"/>
              <w:rPr>
                <w:bCs/>
                <w:i/>
                <w:i/>
                <w:iCs/>
                <w:lang w:eastAsia="ru-RU"/>
              </w:rPr>
            </w:pPr>
            <w:r>
              <w:rPr>
                <w:bCs/>
                <w:i/>
                <w:iCs/>
                <w:lang w:eastAsia="ru-RU"/>
              </w:rPr>
              <w:t>Игровая программа «До новых встреч!»</w:t>
            </w:r>
          </w:p>
        </w:tc>
      </w:tr>
    </w:tbl>
    <w:p>
      <w:pPr>
        <w:pStyle w:val="Normal"/>
        <w:tabs>
          <w:tab w:val="clear" w:pos="709"/>
          <w:tab w:val="left" w:pos="11777" w:leader="none"/>
        </w:tabs>
        <w:bidi w:val="0"/>
        <w:ind w:left="-180" w:right="-280"/>
        <w:jc w:val="left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9"/>
          <w:tab w:val="left" w:pos="11777" w:leader="none"/>
        </w:tabs>
        <w:bidi w:val="0"/>
        <w:ind w:left="-180" w:right="-280"/>
        <w:jc w:val="left"/>
        <w:rPr>
          <w:sz w:val="28"/>
        </w:rPr>
      </w:pPr>
      <w:r>
        <w:rPr>
          <w:sz w:val="28"/>
        </w:rPr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Open Sans">
    <w:charset w:val="01"/>
    <w:family w:val="swiss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ejaVu Sans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empora LGC Uni" w:hAnsi="Tempora LGC Uni" w:eastAsia="DejaVu Sans" w:cs="Droid Sans Devanagari"/>
      <w:color w:val="auto"/>
      <w:kern w:val="2"/>
      <w:sz w:val="24"/>
      <w:szCs w:val="24"/>
      <w:lang w:val="ru-RU" w:eastAsia="zh-CN" w:bidi="hi-IN"/>
    </w:rPr>
  </w:style>
  <w:style w:type="character" w:styleId="Emphasis">
    <w:name w:val="Emphasis"/>
    <w:qFormat/>
    <w:rPr>
      <w:i/>
      <w:i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6">
    <w:name w:val="Без интервала"/>
    <w:qFormat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LibreOffice/7.6.4.1$Linux_X86_64 LibreOffice_project/60$Build-1</Application>
  <AppVersion>15.0000</AppVersion>
  <Pages>3</Pages>
  <Words>395</Words>
  <Characters>2619</Characters>
  <CharactersWithSpaces>2891</CharactersWithSpaces>
  <Paragraphs>158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2025-05-07T15:15:38Z</dcterms:created>
  <dc:creator/>
  <dc:description/>
  <dc:language>ru-RU</dc:language>
  <cp:lastModifiedBy/>
  <dcterms:modified xsi:type="dcterms:W3CDTF">2025-05-07T15:17:26Z</dcterms:modified>
  <cp:revision>1</cp:revision>
  <dc:subject/>
  <dc:title/>
</cp:coreProperties>
</file>