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6" w:rsidRPr="003A47D8" w:rsidRDefault="00A2709B" w:rsidP="00B40FB6">
      <w:pPr>
        <w:spacing w:after="0"/>
        <w:ind w:left="120"/>
      </w:pPr>
      <w:bookmarkStart w:id="0" w:name="_Toc365407897"/>
      <w:r>
        <w:rPr>
          <w:noProof/>
          <w:lang w:eastAsia="ru-RU"/>
        </w:rPr>
        <w:drawing>
          <wp:inline distT="0" distB="0" distL="0" distR="0">
            <wp:extent cx="5940425" cy="44202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B6" w:rsidRPr="003A47D8" w:rsidRDefault="00B40FB6" w:rsidP="00B40FB6">
      <w:pPr>
        <w:spacing w:after="0"/>
        <w:ind w:left="120"/>
      </w:pPr>
    </w:p>
    <w:p w:rsidR="00B40FB6" w:rsidRPr="003A47D8" w:rsidRDefault="00B40FB6" w:rsidP="00B40FB6">
      <w:pPr>
        <w:spacing w:after="0"/>
        <w:ind w:left="120"/>
      </w:pPr>
    </w:p>
    <w:p w:rsidR="00B40FB6" w:rsidRPr="003A47D8" w:rsidRDefault="00B40FB6" w:rsidP="00B40FB6">
      <w:pPr>
        <w:spacing w:after="0"/>
        <w:ind w:left="120"/>
      </w:pPr>
    </w:p>
    <w:p w:rsidR="00B40FB6" w:rsidRPr="003A47D8" w:rsidRDefault="00B40FB6" w:rsidP="00B40FB6">
      <w:pPr>
        <w:spacing w:after="0"/>
        <w:ind w:left="120"/>
      </w:pPr>
    </w:p>
    <w:p w:rsidR="00B40FB6" w:rsidRPr="003A47D8" w:rsidRDefault="00B40FB6" w:rsidP="00B40FB6">
      <w:pPr>
        <w:spacing w:after="0" w:line="408" w:lineRule="auto"/>
        <w:ind w:left="120"/>
        <w:jc w:val="center"/>
      </w:pPr>
      <w:r w:rsidRPr="003A47D8">
        <w:rPr>
          <w:rFonts w:ascii="Times New Roman" w:hAnsi="Times New Roman"/>
          <w:b/>
          <w:color w:val="000000"/>
          <w:sz w:val="28"/>
        </w:rPr>
        <w:t>РАБОЧАЯ ПРОГРАММА</w:t>
      </w:r>
      <w:r>
        <w:rPr>
          <w:rFonts w:ascii="Times New Roman" w:hAnsi="Times New Roman"/>
          <w:b/>
          <w:color w:val="000000"/>
          <w:sz w:val="28"/>
        </w:rPr>
        <w:t xml:space="preserve"> ЭЛЕКТИВНОГО КУРСА ПО МАТЕМАТИКЕ </w:t>
      </w:r>
      <w:r w:rsidR="00261D95">
        <w:rPr>
          <w:rFonts w:ascii="Times New Roman" w:hAnsi="Times New Roman"/>
          <w:b/>
          <w:color w:val="000000"/>
          <w:sz w:val="28"/>
        </w:rPr>
        <w:t>«</w:t>
      </w:r>
      <w:r w:rsidR="00D621A8">
        <w:rPr>
          <w:rFonts w:ascii="Times New Roman" w:hAnsi="Times New Roman"/>
          <w:b/>
          <w:color w:val="000000"/>
          <w:sz w:val="28"/>
        </w:rPr>
        <w:t>ПОДГОТОВКА К ЕГЭ</w:t>
      </w:r>
      <w:r w:rsidR="00261D95">
        <w:rPr>
          <w:rFonts w:ascii="Times New Roman" w:hAnsi="Times New Roman"/>
          <w:b/>
          <w:color w:val="000000"/>
          <w:sz w:val="28"/>
        </w:rPr>
        <w:t>»</w:t>
      </w:r>
    </w:p>
    <w:p w:rsidR="00B40FB6" w:rsidRPr="003A47D8" w:rsidRDefault="00B40FB6" w:rsidP="00B40FB6">
      <w:pPr>
        <w:spacing w:after="0"/>
        <w:ind w:left="120"/>
        <w:jc w:val="center"/>
      </w:pPr>
    </w:p>
    <w:p w:rsidR="00B40FB6" w:rsidRDefault="00B40FB6" w:rsidP="00B40FB6">
      <w:pPr>
        <w:spacing w:after="0" w:line="408" w:lineRule="auto"/>
        <w:ind w:left="120"/>
        <w:jc w:val="center"/>
      </w:pPr>
      <w:r w:rsidRPr="003A47D8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D621A8">
        <w:rPr>
          <w:rFonts w:ascii="Times New Roman" w:hAnsi="Times New Roman"/>
          <w:color w:val="000000"/>
          <w:sz w:val="28"/>
        </w:rPr>
        <w:t>10-11</w:t>
      </w:r>
      <w:r w:rsidRPr="003A47D8">
        <w:rPr>
          <w:rFonts w:ascii="Times New Roman" w:hAnsi="Times New Roman"/>
          <w:color w:val="000000"/>
          <w:sz w:val="28"/>
        </w:rPr>
        <w:t xml:space="preserve"> класс</w:t>
      </w:r>
      <w:r w:rsidR="00D621A8">
        <w:rPr>
          <w:rFonts w:ascii="Times New Roman" w:hAnsi="Times New Roman"/>
          <w:color w:val="000000"/>
          <w:sz w:val="28"/>
        </w:rPr>
        <w:t>ов</w:t>
      </w:r>
      <w:r w:rsidRPr="003A47D8">
        <w:rPr>
          <w:rFonts w:ascii="Times New Roman" w:hAnsi="Times New Roman"/>
          <w:color w:val="000000"/>
          <w:sz w:val="28"/>
        </w:rPr>
        <w:t xml:space="preserve"> </w:t>
      </w:r>
      <w:bookmarkStart w:id="1" w:name="bc34a7f4-4026-4a2d-8185-cd5f043d8440"/>
    </w:p>
    <w:p w:rsidR="00B40FB6" w:rsidRDefault="00B40FB6" w:rsidP="00B40FB6">
      <w:pPr>
        <w:spacing w:after="0" w:line="408" w:lineRule="auto"/>
        <w:ind w:left="120"/>
        <w:jc w:val="center"/>
      </w:pPr>
    </w:p>
    <w:p w:rsidR="00B40FB6" w:rsidRDefault="00B40FB6" w:rsidP="00B40FB6">
      <w:pPr>
        <w:spacing w:after="0" w:line="408" w:lineRule="auto"/>
        <w:ind w:left="120"/>
        <w:jc w:val="center"/>
      </w:pPr>
    </w:p>
    <w:p w:rsidR="00B40FB6" w:rsidRDefault="00B40FB6" w:rsidP="00B40FB6">
      <w:pPr>
        <w:spacing w:after="0" w:line="408" w:lineRule="auto"/>
        <w:ind w:left="120"/>
        <w:jc w:val="center"/>
      </w:pPr>
      <w:bookmarkStart w:id="2" w:name="_GoBack"/>
      <w:bookmarkEnd w:id="2"/>
    </w:p>
    <w:p w:rsidR="00B40FB6" w:rsidRDefault="00B40FB6" w:rsidP="00B40FB6">
      <w:pPr>
        <w:spacing w:after="0" w:line="408" w:lineRule="auto"/>
        <w:ind w:left="120"/>
        <w:jc w:val="center"/>
      </w:pPr>
    </w:p>
    <w:p w:rsidR="00B40FB6" w:rsidRDefault="00B40FB6" w:rsidP="00B40FB6">
      <w:pPr>
        <w:spacing w:after="0" w:line="408" w:lineRule="auto"/>
        <w:ind w:left="120"/>
        <w:jc w:val="center"/>
      </w:pPr>
    </w:p>
    <w:p w:rsidR="00B40FB6" w:rsidRDefault="00B40FB6" w:rsidP="00B40FB6">
      <w:pPr>
        <w:spacing w:after="0" w:line="408" w:lineRule="auto"/>
        <w:ind w:left="120"/>
        <w:jc w:val="center"/>
      </w:pPr>
    </w:p>
    <w:p w:rsidR="00B40FB6" w:rsidRDefault="00B40FB6" w:rsidP="00B40FB6">
      <w:pPr>
        <w:spacing w:after="0" w:line="408" w:lineRule="auto"/>
        <w:ind w:left="120"/>
        <w:jc w:val="center"/>
      </w:pPr>
    </w:p>
    <w:p w:rsidR="00B40FB6" w:rsidRDefault="00B40FB6" w:rsidP="00B40FB6">
      <w:pPr>
        <w:spacing w:after="0" w:line="408" w:lineRule="auto"/>
        <w:ind w:left="120"/>
        <w:jc w:val="center"/>
      </w:pPr>
    </w:p>
    <w:p w:rsidR="00B40FB6" w:rsidRPr="00B40FB6" w:rsidRDefault="00B40FB6" w:rsidP="00B40FB6">
      <w:pPr>
        <w:spacing w:after="0" w:line="408" w:lineRule="auto"/>
        <w:ind w:left="120"/>
        <w:jc w:val="center"/>
      </w:pPr>
      <w:r w:rsidRPr="003A47D8">
        <w:rPr>
          <w:rFonts w:ascii="Times New Roman" w:hAnsi="Times New Roman"/>
          <w:b/>
          <w:color w:val="000000"/>
          <w:sz w:val="28"/>
        </w:rPr>
        <w:t>С. Городки</w:t>
      </w:r>
      <w:bookmarkEnd w:id="1"/>
      <w:r w:rsidRPr="003A47D8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e14b86-74d9-40f7-89f9-3e3227438fe0"/>
      <w:r w:rsidRPr="003A47D8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B40FB6" w:rsidRDefault="00B40FB6" w:rsidP="00B40FB6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F6559D" w:rsidRPr="00F6559D" w:rsidRDefault="00F6559D" w:rsidP="00B40FB6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36"/>
          <w:szCs w:val="26"/>
        </w:rPr>
      </w:pPr>
      <w:r w:rsidRPr="00F6559D">
        <w:rPr>
          <w:rFonts w:ascii="Times New Roman" w:eastAsia="Times New Roman" w:hAnsi="Times New Roman" w:cs="Times New Roman"/>
          <w:b/>
          <w:bCs/>
          <w:color w:val="4F81BD"/>
          <w:sz w:val="36"/>
          <w:szCs w:val="26"/>
        </w:rPr>
        <w:t>Пояснительная записка</w:t>
      </w:r>
      <w:bookmarkEnd w:id="0"/>
    </w:p>
    <w:p w:rsidR="00F6559D" w:rsidRPr="00F6559D" w:rsidRDefault="00F6559D" w:rsidP="00F6559D">
      <w:pPr>
        <w:keepNext/>
        <w:keepLines/>
        <w:spacing w:before="200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32"/>
        </w:rPr>
      </w:pPr>
      <w:bookmarkStart w:id="4" w:name="_Toc337904934"/>
      <w:bookmarkStart w:id="5" w:name="_Toc365407898"/>
      <w:bookmarkEnd w:id="4"/>
      <w:r w:rsidRPr="00F6559D">
        <w:rPr>
          <w:rFonts w:ascii="Times New Roman" w:eastAsia="Times New Roman" w:hAnsi="Times New Roman" w:cs="Times New Roman"/>
          <w:b/>
          <w:bCs/>
          <w:color w:val="4F81BD"/>
          <w:sz w:val="32"/>
        </w:rPr>
        <w:t>Статус документа</w:t>
      </w:r>
      <w:bookmarkEnd w:id="5"/>
    </w:p>
    <w:p w:rsidR="00F6559D" w:rsidRPr="00F6559D" w:rsidRDefault="00F6559D" w:rsidP="00F655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380" w:rsidRPr="009C0A66" w:rsidRDefault="00F6559D" w:rsidP="0031638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6559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0B6DB6">
        <w:rPr>
          <w:rFonts w:ascii="Times New Roman" w:eastAsia="Calibri" w:hAnsi="Times New Roman" w:cs="Times New Roman"/>
          <w:sz w:val="28"/>
          <w:szCs w:val="28"/>
        </w:rPr>
        <w:t xml:space="preserve">элективного курса </w:t>
      </w:r>
      <w:r w:rsidRPr="00F6559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B6DB6">
        <w:rPr>
          <w:rFonts w:ascii="Times New Roman" w:eastAsia="Calibri" w:hAnsi="Times New Roman" w:cs="Times New Roman"/>
          <w:sz w:val="28"/>
          <w:szCs w:val="28"/>
        </w:rPr>
        <w:t>математике</w:t>
      </w:r>
      <w:r w:rsidRPr="00F65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DB6">
        <w:rPr>
          <w:rFonts w:ascii="Times New Roman" w:eastAsia="Calibri" w:hAnsi="Times New Roman" w:cs="Times New Roman"/>
          <w:sz w:val="28"/>
          <w:szCs w:val="28"/>
        </w:rPr>
        <w:t xml:space="preserve">«Подготовка к ЕГЭ» для </w:t>
      </w:r>
      <w:r w:rsidRPr="00F6559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1B7441">
        <w:rPr>
          <w:rFonts w:ascii="Times New Roman" w:eastAsia="Calibri" w:hAnsi="Times New Roman" w:cs="Times New Roman"/>
          <w:color w:val="000000"/>
          <w:sz w:val="28"/>
          <w:szCs w:val="28"/>
        </w:rPr>
        <w:t>0-11</w:t>
      </w:r>
      <w:r w:rsidRPr="00F65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</w:t>
      </w:r>
      <w:r w:rsidR="001B7441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F65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6559D">
        <w:rPr>
          <w:rFonts w:ascii="Times New Roman" w:eastAsia="Calibri" w:hAnsi="Times New Roman" w:cs="Times New Roman"/>
          <w:sz w:val="28"/>
          <w:szCs w:val="28"/>
        </w:rPr>
        <w:t xml:space="preserve">разработана </w:t>
      </w:r>
      <w:bookmarkStart w:id="6" w:name="_Toc337904936"/>
      <w:bookmarkStart w:id="7" w:name="_Toc365407900"/>
      <w:bookmarkEnd w:id="6"/>
      <w:r w:rsidR="00316380" w:rsidRPr="009C0A66">
        <w:rPr>
          <w:rFonts w:ascii="Times New Roman" w:hAnsi="Times New Roman"/>
          <w:bCs/>
          <w:sz w:val="28"/>
          <w:szCs w:val="28"/>
        </w:rPr>
        <w:t>на основании следующих документов</w:t>
      </w:r>
      <w:r w:rsidR="00316380" w:rsidRPr="009C0A66">
        <w:rPr>
          <w:rFonts w:ascii="Times New Roman" w:hAnsi="Times New Roman"/>
          <w:sz w:val="28"/>
          <w:szCs w:val="28"/>
        </w:rPr>
        <w:t xml:space="preserve">: </w:t>
      </w:r>
    </w:p>
    <w:p w:rsidR="00316380" w:rsidRPr="00565D79" w:rsidRDefault="00316380" w:rsidP="003163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D79">
        <w:rPr>
          <w:rFonts w:ascii="Times New Roman" w:hAnsi="Times New Roman"/>
          <w:sz w:val="28"/>
          <w:szCs w:val="28"/>
        </w:rPr>
        <w:t xml:space="preserve"> </w:t>
      </w:r>
    </w:p>
    <w:p w:rsidR="00EF3B0E" w:rsidRPr="00EF3B0E" w:rsidRDefault="00EF3B0E" w:rsidP="00302234">
      <w:pPr>
        <w:pStyle w:val="a6"/>
        <w:numPr>
          <w:ilvl w:val="0"/>
          <w:numId w:val="1"/>
        </w:numPr>
        <w:jc w:val="both"/>
        <w:rPr>
          <w:rFonts w:ascii="Times New Roman" w:eastAsia="Calibri" w:hAnsi="Times New Roman" w:cs="Arial"/>
          <w:color w:val="auto"/>
          <w:sz w:val="28"/>
          <w:szCs w:val="28"/>
        </w:rPr>
      </w:pPr>
      <w:r w:rsidRPr="00EF3B0E">
        <w:rPr>
          <w:rFonts w:ascii="Times New Roman" w:eastAsia="Calibri" w:hAnsi="Times New Roman" w:cs="Arial"/>
          <w:color w:val="auto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eastAsia="Calibri" w:hAnsi="Times New Roman" w:cs="Arial"/>
          <w:color w:val="auto"/>
          <w:sz w:val="28"/>
          <w:szCs w:val="28"/>
        </w:rPr>
        <w:t>среднего</w:t>
      </w:r>
      <w:r w:rsidRPr="00EF3B0E">
        <w:rPr>
          <w:rFonts w:ascii="Times New Roman" w:eastAsia="Calibri" w:hAnsi="Times New Roman" w:cs="Arial"/>
          <w:color w:val="auto"/>
          <w:sz w:val="28"/>
          <w:szCs w:val="28"/>
        </w:rPr>
        <w:t xml:space="preserve"> общего образования, утверждённый приказом </w:t>
      </w:r>
      <w:proofErr w:type="gramStart"/>
      <w:r w:rsidRPr="00EF3B0E">
        <w:rPr>
          <w:rFonts w:ascii="Times New Roman" w:eastAsia="Calibri" w:hAnsi="Times New Roman" w:cs="Arial"/>
          <w:color w:val="auto"/>
          <w:sz w:val="28"/>
          <w:szCs w:val="28"/>
        </w:rPr>
        <w:t>от  17.12.2010</w:t>
      </w:r>
      <w:proofErr w:type="gramEnd"/>
      <w:r w:rsidRPr="00EF3B0E">
        <w:rPr>
          <w:rFonts w:ascii="Times New Roman" w:eastAsia="Calibri" w:hAnsi="Times New Roman" w:cs="Arial"/>
          <w:color w:val="auto"/>
          <w:sz w:val="28"/>
          <w:szCs w:val="28"/>
        </w:rPr>
        <w:t xml:space="preserve"> г. 1897 (в ред. от 29.12.2015 N 1577)  «Об утверждении федерального </w:t>
      </w:r>
      <w:r>
        <w:rPr>
          <w:rFonts w:ascii="Times New Roman" w:eastAsia="Calibri" w:hAnsi="Times New Roman" w:cs="Arial"/>
          <w:color w:val="auto"/>
          <w:sz w:val="28"/>
          <w:szCs w:val="28"/>
        </w:rPr>
        <w:t>г</w:t>
      </w:r>
      <w:r w:rsidRPr="00EF3B0E">
        <w:rPr>
          <w:rFonts w:ascii="Times New Roman" w:eastAsia="Calibri" w:hAnsi="Times New Roman" w:cs="Arial"/>
          <w:color w:val="auto"/>
          <w:sz w:val="28"/>
          <w:szCs w:val="28"/>
        </w:rPr>
        <w:t xml:space="preserve">осударственного образовательного стандарта </w:t>
      </w:r>
      <w:r>
        <w:rPr>
          <w:rFonts w:ascii="Times New Roman" w:eastAsia="Calibri" w:hAnsi="Times New Roman" w:cs="Arial"/>
          <w:color w:val="auto"/>
          <w:sz w:val="28"/>
          <w:szCs w:val="28"/>
        </w:rPr>
        <w:t>среднего</w:t>
      </w:r>
      <w:r w:rsidRPr="00EF3B0E">
        <w:rPr>
          <w:rFonts w:ascii="Times New Roman" w:eastAsia="Calibri" w:hAnsi="Times New Roman" w:cs="Arial"/>
          <w:color w:val="auto"/>
          <w:sz w:val="28"/>
          <w:szCs w:val="28"/>
        </w:rPr>
        <w:t xml:space="preserve"> общего образования».</w:t>
      </w:r>
    </w:p>
    <w:p w:rsidR="00316380" w:rsidRPr="009C0A66" w:rsidRDefault="00316380" w:rsidP="00FF2E7B">
      <w:pPr>
        <w:pStyle w:val="ParagraphStyle"/>
        <w:numPr>
          <w:ilvl w:val="0"/>
          <w:numId w:val="1"/>
        </w:numPr>
        <w:tabs>
          <w:tab w:val="right" w:leader="underscore" w:pos="964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0A66">
        <w:rPr>
          <w:rFonts w:ascii="Times New Roman" w:hAnsi="Times New Roman"/>
          <w:sz w:val="28"/>
          <w:szCs w:val="28"/>
        </w:rPr>
        <w:t>Основная образовательная программа среднего общего образования МБОУ «Городецкая средняя общеобразовательная школа имени Героя России Александра Прохоренко»</w:t>
      </w:r>
    </w:p>
    <w:p w:rsidR="00316380" w:rsidRPr="009C0A66" w:rsidRDefault="00316380" w:rsidP="00FF2E7B">
      <w:pPr>
        <w:pStyle w:val="ParagraphStyle"/>
        <w:numPr>
          <w:ilvl w:val="0"/>
          <w:numId w:val="1"/>
        </w:numPr>
        <w:tabs>
          <w:tab w:val="right" w:leader="underscore" w:pos="964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0A66">
        <w:rPr>
          <w:rFonts w:ascii="Times New Roman" w:hAnsi="Times New Roman"/>
          <w:sz w:val="28"/>
          <w:szCs w:val="28"/>
        </w:rPr>
        <w:t>Локальный нормативный акт «Положение об учебной рабочей программе педагога в МБОУ «Городецкая СОШ им. Героя России Александра Прохоренко»</w:t>
      </w:r>
    </w:p>
    <w:p w:rsidR="00316380" w:rsidRDefault="00316380" w:rsidP="003163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6380" w:rsidRPr="00FF5A93" w:rsidRDefault="00316380" w:rsidP="003163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5A93">
        <w:rPr>
          <w:rFonts w:ascii="Times New Roman" w:hAnsi="Times New Roman"/>
          <w:b/>
          <w:color w:val="000000"/>
          <w:sz w:val="28"/>
          <w:szCs w:val="28"/>
        </w:rPr>
        <w:t>Цели</w:t>
      </w:r>
    </w:p>
    <w:p w:rsidR="00316380" w:rsidRPr="003D3390" w:rsidRDefault="00316380" w:rsidP="003163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390">
        <w:rPr>
          <w:rFonts w:ascii="Times New Roman" w:hAnsi="Times New Roman"/>
          <w:color w:val="000000"/>
          <w:sz w:val="28"/>
          <w:szCs w:val="28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316380" w:rsidRPr="003D3390" w:rsidRDefault="00316380" w:rsidP="003163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390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316380" w:rsidRPr="003D3390" w:rsidRDefault="00316380" w:rsidP="003163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390">
        <w:rPr>
          <w:rFonts w:ascii="Times New Roman" w:hAnsi="Times New Roman"/>
          <w:color w:val="000000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16380" w:rsidRPr="003D3390" w:rsidRDefault="00316380" w:rsidP="003163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390">
        <w:rPr>
          <w:rFonts w:ascii="Times New Roman" w:hAnsi="Times New Roman"/>
          <w:color w:val="000000"/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16380" w:rsidRPr="003D3390" w:rsidRDefault="00316380" w:rsidP="003163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3390">
        <w:rPr>
          <w:rFonts w:ascii="Times New Roman" w:hAnsi="Times New Roman"/>
          <w:color w:val="000000"/>
          <w:sz w:val="28"/>
          <w:szCs w:val="28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02234" w:rsidRDefault="00302234" w:rsidP="00316380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4F81BD"/>
          <w:sz w:val="32"/>
        </w:rPr>
      </w:pPr>
    </w:p>
    <w:p w:rsidR="00302234" w:rsidRDefault="00302234" w:rsidP="00316380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4F81BD"/>
          <w:sz w:val="32"/>
        </w:rPr>
      </w:pPr>
    </w:p>
    <w:p w:rsidR="00F6559D" w:rsidRPr="00F6559D" w:rsidRDefault="00F6559D" w:rsidP="00316380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4F81BD"/>
          <w:sz w:val="32"/>
        </w:rPr>
      </w:pPr>
      <w:r w:rsidRPr="00F6559D">
        <w:rPr>
          <w:rFonts w:ascii="Times New Roman" w:eastAsia="Times New Roman" w:hAnsi="Times New Roman" w:cs="Times New Roman"/>
          <w:b/>
          <w:bCs/>
          <w:color w:val="4F81BD"/>
          <w:sz w:val="32"/>
        </w:rPr>
        <w:t>Общая характеристика учебного предмета</w:t>
      </w:r>
      <w:bookmarkEnd w:id="7"/>
    </w:p>
    <w:p w:rsidR="00F6559D" w:rsidRPr="00F6559D" w:rsidRDefault="00F6559D" w:rsidP="00F6559D">
      <w:pPr>
        <w:shd w:val="clear" w:color="auto" w:fill="FFFFFF"/>
        <w:autoSpaceDE w:val="0"/>
        <w:autoSpaceDN w:val="0"/>
        <w:adjustRightInd w:val="0"/>
        <w:spacing w:after="0"/>
        <w:ind w:left="30" w:firstLine="34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59D" w:rsidRPr="00F6559D" w:rsidRDefault="00F6559D" w:rsidP="00F6559D">
      <w:pPr>
        <w:spacing w:after="0"/>
        <w:ind w:left="20" w:right="20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365407902"/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0B6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содержательные линии: числа и чис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ловые выражения, тождественные преобразования, уравнения и неравенства, функции, предел и непрерывность функции, про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изводная, интеграл, вероятность и статистика, логика и множе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ство, </w:t>
      </w:r>
      <w:r w:rsidR="00A63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 и их свойства, 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в историческом развитии.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совокупности они учитывают современные тенден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отечественной и зарубежной школы и позволяют реализо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поставленные перед школьным образованием цели на ин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формационно емком и практически значимом материале.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«Числа и числовые выражения»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 способст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вовать приобретению практических навыков вычислений, необ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ходимых для повседневной жизни и изучения других предметов. Он также служит базой для дальнейшего изучения математики, способствует развитию логического мышления и формирования умения пользоваться вычислительными алгоритмами. Развитие понятия о числе в старшей школе связано с изучением ирраци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ональных чисел, формированием представлений о действитель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комплексных числах.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«Тождественные преобразования»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 на фор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мирование математического аппарата для решения задач из мате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матики, смежных предметов, окружающей реальности. Одними из основных задач изучения этого раздела являются развитие алгоритмического мышления, необходимого, в частности, для освоения курса информатики, и овладение навыками дедуктив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рассуждений. Преобразование символических форм вносит свой специфический вклад в развитие воображения, способнос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к математическому творчеству. Учащиеся осуществляют тож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дественные преобразования показательных, логарифмических, тригонометрических выражений, что находит применение в ре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шении соответствующих уравнений, неравенств и их систем.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«Уравнения и неравенства»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алгебраи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ческую линию курса основной школы, перенося основные ал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гебраические приемы решения уравнений, неравенств и их сис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 в сферу иррациональных и трансцендентных выражений. Особая роль в этом разделе принадлежит заданиям с параметра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которые требуют от школьников умений находить нестан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дартные пути их решений.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раздела</w:t>
      </w: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«Функции»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получение школьниками конкретных знаний о функциях как математиче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ских моделях для описания и 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 разнообразных про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цессов, для формирования у учащихся представлений о роли ма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тематики в развитии цивилизации. Изучение этого материала способствует освоению символическим и графическим языками, умению работать с таблицами.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«Предел и непрерывность функции»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ба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 изучения всего раздела математического анализа. Идеи преде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и непрерывности находят применение в решении неравенств методом интервалов, в исследовании графиков функций на на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личие асимптот и др.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«Производная и интеграл»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 изучение функциональной линии курса 7—11 классов. В материале разде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 органично проявляются </w:t>
      </w:r>
      <w:proofErr w:type="spellStart"/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курсами гео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метрии и физики. Ученики получают представления о примене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аппарата математического анализа в решении задач оптими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«Вероятность и статистика»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компонен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школьного математического образования, усиливающим его прикладное значение. Этот материал необходим, прежде всего, для формирования функциональной грамотности —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расчеты. Формулы комбинаторики позволяют учащимся осуществлять рассмотрение разных случаев, перебор и подсчет числа вариантов, в том числе в простейших прикладных задачах.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статистики и теории вероятностей обогаща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представления школьников о современной картине мира и методах его исследования, формируется понимание роли ста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тистики как источника социально значимой информации и за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кладываются основы стохастического мышления.</w:t>
      </w:r>
    </w:p>
    <w:p w:rsidR="00A63373" w:rsidRPr="00565D79" w:rsidRDefault="00A63373" w:rsidP="00A63373">
      <w:pPr>
        <w:shd w:val="clear" w:color="auto" w:fill="FFFFFF"/>
        <w:autoSpaceDE w:val="0"/>
        <w:autoSpaceDN w:val="0"/>
        <w:adjustRightInd w:val="0"/>
        <w:spacing w:after="0"/>
        <w:ind w:left="30" w:firstLine="345"/>
        <w:jc w:val="both"/>
        <w:rPr>
          <w:rFonts w:ascii="Times New Roman" w:hAnsi="Times New Roman"/>
          <w:color w:val="000000"/>
          <w:sz w:val="28"/>
          <w:szCs w:val="28"/>
        </w:rPr>
      </w:pPr>
      <w:r w:rsidRPr="00565D79">
        <w:rPr>
          <w:rFonts w:ascii="Times New Roman" w:hAnsi="Times New Roman"/>
          <w:color w:val="000000"/>
          <w:sz w:val="28"/>
          <w:szCs w:val="28"/>
        </w:rPr>
        <w:t xml:space="preserve">Геометрическое образование благотворно влияет на интеллектуальное развитие личности. При этом успешно решаются такие проблемы совершенствования мыслительной деятельности учащегося, как формирование и развитие: </w:t>
      </w:r>
    </w:p>
    <w:p w:rsidR="00A63373" w:rsidRPr="00565D79" w:rsidRDefault="00A63373" w:rsidP="00A63373">
      <w:pPr>
        <w:shd w:val="clear" w:color="auto" w:fill="FFFFFF"/>
        <w:autoSpaceDE w:val="0"/>
        <w:autoSpaceDN w:val="0"/>
        <w:adjustRightInd w:val="0"/>
        <w:spacing w:after="0"/>
        <w:ind w:left="30" w:firstLine="345"/>
        <w:jc w:val="both"/>
        <w:rPr>
          <w:rFonts w:ascii="Times New Roman" w:hAnsi="Times New Roman"/>
          <w:color w:val="000000"/>
          <w:sz w:val="28"/>
          <w:szCs w:val="28"/>
        </w:rPr>
      </w:pPr>
      <w:r w:rsidRPr="00565D79">
        <w:rPr>
          <w:rFonts w:ascii="Times New Roman" w:hAnsi="Times New Roman"/>
          <w:color w:val="000000"/>
          <w:sz w:val="28"/>
          <w:szCs w:val="28"/>
        </w:rPr>
        <w:t xml:space="preserve">а) ее метрического компонента (умения определять, измерять и вычислять длины, площади и объемы геометрических фигур); </w:t>
      </w:r>
    </w:p>
    <w:p w:rsidR="00A63373" w:rsidRPr="00565D79" w:rsidRDefault="00A63373" w:rsidP="00A63373">
      <w:pPr>
        <w:shd w:val="clear" w:color="auto" w:fill="FFFFFF"/>
        <w:autoSpaceDE w:val="0"/>
        <w:autoSpaceDN w:val="0"/>
        <w:adjustRightInd w:val="0"/>
        <w:spacing w:after="0"/>
        <w:ind w:left="30" w:firstLine="34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5D79">
        <w:rPr>
          <w:rFonts w:ascii="Times New Roman" w:hAnsi="Times New Roman"/>
          <w:color w:val="000000"/>
          <w:sz w:val="28"/>
          <w:szCs w:val="28"/>
        </w:rPr>
        <w:t>б)символического</w:t>
      </w:r>
      <w:proofErr w:type="gramEnd"/>
      <w:r w:rsidRPr="00565D79">
        <w:rPr>
          <w:rFonts w:ascii="Times New Roman" w:hAnsi="Times New Roman"/>
          <w:color w:val="000000"/>
          <w:sz w:val="28"/>
          <w:szCs w:val="28"/>
        </w:rPr>
        <w:t xml:space="preserve"> компонента (понимания геометрических символов и умения оперировать ими); </w:t>
      </w:r>
    </w:p>
    <w:p w:rsidR="00A63373" w:rsidRPr="00565D79" w:rsidRDefault="00A63373" w:rsidP="00A63373">
      <w:pPr>
        <w:shd w:val="clear" w:color="auto" w:fill="FFFFFF"/>
        <w:autoSpaceDE w:val="0"/>
        <w:autoSpaceDN w:val="0"/>
        <w:adjustRightInd w:val="0"/>
        <w:spacing w:after="0"/>
        <w:ind w:left="30" w:firstLine="345"/>
        <w:jc w:val="both"/>
        <w:rPr>
          <w:rFonts w:ascii="Times New Roman" w:hAnsi="Times New Roman"/>
          <w:color w:val="000000"/>
          <w:sz w:val="28"/>
          <w:szCs w:val="28"/>
        </w:rPr>
      </w:pPr>
      <w:r w:rsidRPr="00565D79">
        <w:rPr>
          <w:rFonts w:ascii="Times New Roman" w:hAnsi="Times New Roman"/>
          <w:color w:val="000000"/>
          <w:sz w:val="28"/>
          <w:szCs w:val="28"/>
        </w:rPr>
        <w:t xml:space="preserve">в) интуитивного компонента (воображения — конструирования, моделирования, индуктивного и дедуктивного мышления); </w:t>
      </w:r>
    </w:p>
    <w:p w:rsidR="00A63373" w:rsidRPr="00565D79" w:rsidRDefault="00A63373" w:rsidP="00A63373">
      <w:pPr>
        <w:shd w:val="clear" w:color="auto" w:fill="FFFFFF"/>
        <w:autoSpaceDE w:val="0"/>
        <w:autoSpaceDN w:val="0"/>
        <w:adjustRightInd w:val="0"/>
        <w:spacing w:after="0"/>
        <w:ind w:left="30" w:firstLine="345"/>
        <w:jc w:val="both"/>
        <w:rPr>
          <w:rFonts w:ascii="Times New Roman" w:hAnsi="Times New Roman"/>
          <w:color w:val="000000"/>
          <w:sz w:val="28"/>
          <w:szCs w:val="28"/>
        </w:rPr>
      </w:pPr>
      <w:r w:rsidRPr="00565D79">
        <w:rPr>
          <w:rFonts w:ascii="Times New Roman" w:hAnsi="Times New Roman"/>
          <w:color w:val="000000"/>
          <w:sz w:val="28"/>
          <w:szCs w:val="28"/>
        </w:rPr>
        <w:t>г) логического компонента (знакомство с геометрическими понятиями — определениями, аксиомами, правилами логического вывода, теоремами и их доказательствами);</w:t>
      </w:r>
    </w:p>
    <w:p w:rsidR="00A63373" w:rsidRDefault="00A63373" w:rsidP="00A63373">
      <w:pPr>
        <w:shd w:val="clear" w:color="auto" w:fill="FFFFFF"/>
        <w:autoSpaceDE w:val="0"/>
        <w:autoSpaceDN w:val="0"/>
        <w:adjustRightInd w:val="0"/>
        <w:spacing w:after="0"/>
        <w:ind w:left="30" w:firstLine="345"/>
        <w:jc w:val="both"/>
        <w:rPr>
          <w:rFonts w:ascii="Times New Roman" w:hAnsi="Times New Roman"/>
          <w:color w:val="000000"/>
          <w:sz w:val="28"/>
          <w:szCs w:val="28"/>
        </w:rPr>
      </w:pPr>
      <w:r w:rsidRPr="00565D79">
        <w:rPr>
          <w:rFonts w:ascii="Times New Roman" w:hAnsi="Times New Roman"/>
          <w:color w:val="000000"/>
          <w:sz w:val="28"/>
          <w:szCs w:val="28"/>
        </w:rPr>
        <w:lastRenderedPageBreak/>
        <w:t>д) конструктивного компонента (умения осуществлять построения изображений плоских и пространственных геометрических фигур).</w:t>
      </w:r>
    </w:p>
    <w:p w:rsidR="001B7441" w:rsidRDefault="001B7441">
      <w:pPr>
        <w:rPr>
          <w:rFonts w:ascii="Times New Roman" w:eastAsia="Times New Roman" w:hAnsi="Times New Roman" w:cs="Times New Roman"/>
          <w:b/>
          <w:bCs/>
          <w:color w:val="4F81BD"/>
          <w:sz w:val="32"/>
        </w:rPr>
      </w:pPr>
    </w:p>
    <w:p w:rsidR="00F6559D" w:rsidRPr="00F6559D" w:rsidRDefault="00F6559D" w:rsidP="00F6559D">
      <w:pPr>
        <w:keepNext/>
        <w:keepLines/>
        <w:spacing w:before="200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32"/>
        </w:rPr>
      </w:pPr>
      <w:r w:rsidRPr="00F6559D">
        <w:rPr>
          <w:rFonts w:ascii="Times New Roman" w:eastAsia="Times New Roman" w:hAnsi="Times New Roman" w:cs="Times New Roman"/>
          <w:b/>
          <w:bCs/>
          <w:color w:val="4F81BD"/>
          <w:sz w:val="32"/>
        </w:rPr>
        <w:t>Место предмета</w:t>
      </w:r>
      <w:bookmarkEnd w:id="8"/>
      <w:r w:rsidRPr="00F6559D">
        <w:rPr>
          <w:rFonts w:ascii="Times New Roman" w:eastAsia="Times New Roman" w:hAnsi="Times New Roman" w:cs="Times New Roman"/>
          <w:b/>
          <w:bCs/>
          <w:color w:val="4F81BD"/>
          <w:sz w:val="32"/>
        </w:rPr>
        <w:t xml:space="preserve"> в учебном плане</w:t>
      </w:r>
    </w:p>
    <w:p w:rsidR="00F6559D" w:rsidRPr="00F6559D" w:rsidRDefault="00F6559D" w:rsidP="00F6559D">
      <w:pPr>
        <w:shd w:val="clear" w:color="auto" w:fill="FFFFFF"/>
        <w:autoSpaceDE w:val="0"/>
        <w:autoSpaceDN w:val="0"/>
        <w:adjustRightInd w:val="0"/>
        <w:spacing w:after="0"/>
        <w:ind w:left="15" w:right="15" w:firstLine="34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59D" w:rsidRPr="00F6559D" w:rsidRDefault="00F6559D" w:rsidP="00F6559D">
      <w:pPr>
        <w:shd w:val="clear" w:color="auto" w:fill="FFFFFF"/>
        <w:autoSpaceDE w:val="0"/>
        <w:autoSpaceDN w:val="0"/>
        <w:adjustRightInd w:val="0"/>
        <w:spacing w:after="0"/>
        <w:ind w:left="15" w:right="15" w:firstLine="3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5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учебному плану МБОУ «Городецкая </w:t>
      </w:r>
      <w:r w:rsidR="001B7441">
        <w:rPr>
          <w:rFonts w:ascii="Times New Roman" w:eastAsia="Calibri" w:hAnsi="Times New Roman" w:cs="Times New Roman"/>
          <w:color w:val="000000"/>
          <w:sz w:val="28"/>
          <w:szCs w:val="28"/>
        </w:rPr>
        <w:t>СОШ им. Героя России Александра Прохоренко</w:t>
      </w:r>
      <w:r w:rsidRPr="00F65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на изучение </w:t>
      </w:r>
      <w:r w:rsidR="001B7441">
        <w:rPr>
          <w:rFonts w:ascii="Times New Roman" w:eastAsia="Calibri" w:hAnsi="Times New Roman" w:cs="Times New Roman"/>
          <w:color w:val="000000"/>
          <w:sz w:val="28"/>
          <w:szCs w:val="28"/>
        </w:rPr>
        <w:t>данного элективного курса в 1</w:t>
      </w:r>
      <w:r w:rsidR="000F3D32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1B74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</w:t>
      </w:r>
      <w:r w:rsidR="0030223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1B74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отводится </w:t>
      </w:r>
      <w:r w:rsidR="000F3D3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1B74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 в неделю, итого </w:t>
      </w:r>
      <w:r w:rsidR="000F3D32">
        <w:rPr>
          <w:rFonts w:ascii="Times New Roman" w:eastAsia="Calibri" w:hAnsi="Times New Roman" w:cs="Times New Roman"/>
          <w:color w:val="000000"/>
          <w:sz w:val="28"/>
          <w:szCs w:val="28"/>
        </w:rPr>
        <w:t>34 часа</w:t>
      </w:r>
      <w:r w:rsidRPr="00F6559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16380" w:rsidRPr="00316380" w:rsidRDefault="00316380" w:rsidP="00316380">
      <w:pPr>
        <w:pStyle w:val="3"/>
        <w:rPr>
          <w:rFonts w:ascii="Times New Roman" w:hAnsi="Times New Roman"/>
          <w:sz w:val="28"/>
        </w:rPr>
      </w:pPr>
      <w:bookmarkStart w:id="9" w:name="_Toc337904939"/>
      <w:bookmarkStart w:id="10" w:name="_Toc365407904"/>
      <w:bookmarkEnd w:id="9"/>
      <w:r w:rsidRPr="00316380">
        <w:rPr>
          <w:rFonts w:ascii="Times New Roman" w:hAnsi="Times New Roman"/>
          <w:sz w:val="28"/>
        </w:rPr>
        <w:lastRenderedPageBreak/>
        <w:t>Требования к уровню подготовки выпускников</w:t>
      </w:r>
    </w:p>
    <w:p w:rsidR="00316380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Алгебра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 xml:space="preserve">Уметь: </w:t>
      </w:r>
    </w:p>
    <w:p w:rsidR="00316380" w:rsidRPr="00A525AF" w:rsidRDefault="00316380" w:rsidP="00316380">
      <w:pPr>
        <w:pStyle w:val="3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 w:rsidR="00316380" w:rsidRPr="00A525AF" w:rsidRDefault="00316380" w:rsidP="00316380">
      <w:pPr>
        <w:pStyle w:val="3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 xml:space="preserve">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316380" w:rsidRPr="00A525AF" w:rsidRDefault="00316380" w:rsidP="00316380">
      <w:pPr>
        <w:pStyle w:val="3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использовать приобретенные знания и умения в практической деятельности и повседневной жизни:</w:t>
      </w:r>
    </w:p>
    <w:p w:rsidR="00316380" w:rsidRPr="00A525AF" w:rsidRDefault="00316380" w:rsidP="00316380">
      <w:pPr>
        <w:pStyle w:val="3"/>
        <w:numPr>
          <w:ilvl w:val="0"/>
          <w:numId w:val="6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для практических расчетов по формулам, включая формулы, содержащие степени, радикалы и тригонометрические функции, используя при необходимости справочные материалы и простейшие вычислительные устройства.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Функции и графики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Уметь:</w:t>
      </w:r>
    </w:p>
    <w:p w:rsidR="00316380" w:rsidRPr="00A525AF" w:rsidRDefault="00316380" w:rsidP="00316380">
      <w:pPr>
        <w:pStyle w:val="3"/>
        <w:numPr>
          <w:ilvl w:val="0"/>
          <w:numId w:val="6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определять значение функции по значению аргумента при различных способах задания функции;</w:t>
      </w:r>
    </w:p>
    <w:p w:rsidR="00316380" w:rsidRPr="00A525AF" w:rsidRDefault="00316380" w:rsidP="00316380">
      <w:pPr>
        <w:pStyle w:val="3"/>
        <w:numPr>
          <w:ilvl w:val="0"/>
          <w:numId w:val="6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строить графики изученных функций;</w:t>
      </w:r>
    </w:p>
    <w:p w:rsidR="00316380" w:rsidRPr="00A525AF" w:rsidRDefault="00316380" w:rsidP="00316380">
      <w:pPr>
        <w:pStyle w:val="3"/>
        <w:numPr>
          <w:ilvl w:val="0"/>
          <w:numId w:val="6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 xml:space="preserve">описывать по графику </w:t>
      </w: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и в простейших случаях по формуле</w:t>
      </w:r>
      <w:r w:rsidRPr="00A525AF">
        <w:rPr>
          <w:rFonts w:ascii="Times New Roman" w:hAnsi="Times New Roman"/>
          <w:b w:val="0"/>
          <w:color w:val="auto"/>
          <w:sz w:val="28"/>
        </w:rPr>
        <w:t xml:space="preserve"> поведение и свойства функций, находить по графику функции наибольшие и наименьшие значения;</w:t>
      </w:r>
    </w:p>
    <w:p w:rsidR="00316380" w:rsidRPr="00A525AF" w:rsidRDefault="00316380" w:rsidP="00316380">
      <w:pPr>
        <w:pStyle w:val="3"/>
        <w:numPr>
          <w:ilvl w:val="0"/>
          <w:numId w:val="6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 xml:space="preserve">решать уравнения, простейшие системы уравнений, используя </w:t>
      </w: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свойства функций</w:t>
      </w:r>
      <w:r w:rsidRPr="00A525AF">
        <w:rPr>
          <w:rFonts w:ascii="Times New Roman" w:hAnsi="Times New Roman"/>
          <w:b w:val="0"/>
          <w:color w:val="auto"/>
          <w:sz w:val="28"/>
        </w:rPr>
        <w:t xml:space="preserve"> и их графиков;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использовать приобретенные знания и умения в практической деятельности и повседневной жизни:</w:t>
      </w:r>
    </w:p>
    <w:p w:rsidR="00316380" w:rsidRPr="00A525AF" w:rsidRDefault="00316380" w:rsidP="00316380">
      <w:pPr>
        <w:pStyle w:val="3"/>
        <w:numPr>
          <w:ilvl w:val="0"/>
          <w:numId w:val="7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для описания с помощью функций различных зависимостей, представления их графически, интерпретации графиков.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Начала математического анализа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Уметь:</w:t>
      </w:r>
    </w:p>
    <w:p w:rsidR="00316380" w:rsidRPr="00A525AF" w:rsidRDefault="00316380" w:rsidP="00316380">
      <w:pPr>
        <w:pStyle w:val="3"/>
        <w:numPr>
          <w:ilvl w:val="0"/>
          <w:numId w:val="7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 xml:space="preserve">вычислять производные элементарных функций, используя справочные материалы; </w:t>
      </w:r>
    </w:p>
    <w:p w:rsidR="00316380" w:rsidRPr="00A525AF" w:rsidRDefault="00316380" w:rsidP="00316380">
      <w:pPr>
        <w:pStyle w:val="3"/>
        <w:numPr>
          <w:ilvl w:val="0"/>
          <w:numId w:val="7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lastRenderedPageBreak/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и простейших рациональных функций</w:t>
      </w:r>
      <w:r w:rsidRPr="00A525AF">
        <w:rPr>
          <w:rFonts w:ascii="Times New Roman" w:hAnsi="Times New Roman"/>
          <w:b w:val="0"/>
          <w:color w:val="auto"/>
          <w:sz w:val="28"/>
        </w:rPr>
        <w:t xml:space="preserve"> с использованием аппарата математического анализа;</w:t>
      </w:r>
    </w:p>
    <w:p w:rsidR="00316380" w:rsidRPr="00A525AF" w:rsidRDefault="00316380" w:rsidP="00316380">
      <w:pPr>
        <w:pStyle w:val="3"/>
        <w:numPr>
          <w:ilvl w:val="0"/>
          <w:numId w:val="7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Уравнения и неравенства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Уметь:</w:t>
      </w:r>
    </w:p>
    <w:p w:rsidR="00316380" w:rsidRPr="00A525AF" w:rsidRDefault="00316380" w:rsidP="00316380">
      <w:pPr>
        <w:pStyle w:val="3"/>
        <w:numPr>
          <w:ilvl w:val="0"/>
          <w:numId w:val="8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 xml:space="preserve">решать рациональные уравнения и неравенства, </w:t>
      </w: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простейшие иррациональные и тригонометрические уравнения, их системы</w:t>
      </w:r>
      <w:r w:rsidRPr="00A525AF">
        <w:rPr>
          <w:rFonts w:ascii="Times New Roman" w:hAnsi="Times New Roman"/>
          <w:b w:val="0"/>
          <w:color w:val="auto"/>
          <w:sz w:val="28"/>
        </w:rPr>
        <w:t>;</w:t>
      </w:r>
    </w:p>
    <w:p w:rsidR="00316380" w:rsidRPr="00A525AF" w:rsidRDefault="00316380" w:rsidP="00316380">
      <w:pPr>
        <w:pStyle w:val="3"/>
        <w:numPr>
          <w:ilvl w:val="0"/>
          <w:numId w:val="8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 xml:space="preserve">составлять уравнения </w:t>
      </w: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и неравенства</w:t>
      </w:r>
      <w:r w:rsidRPr="00A525AF">
        <w:rPr>
          <w:rFonts w:ascii="Times New Roman" w:hAnsi="Times New Roman"/>
          <w:b w:val="0"/>
          <w:color w:val="auto"/>
          <w:sz w:val="28"/>
        </w:rPr>
        <w:t xml:space="preserve"> по условию задачи;</w:t>
      </w:r>
    </w:p>
    <w:p w:rsidR="00316380" w:rsidRPr="00A525AF" w:rsidRDefault="00316380" w:rsidP="00316380">
      <w:pPr>
        <w:pStyle w:val="3"/>
        <w:numPr>
          <w:ilvl w:val="0"/>
          <w:numId w:val="8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использовать для приближенного решения уравнений и неравенств графический метод;</w:t>
      </w:r>
    </w:p>
    <w:p w:rsidR="00316380" w:rsidRPr="00A525AF" w:rsidRDefault="00316380" w:rsidP="00316380">
      <w:pPr>
        <w:pStyle w:val="3"/>
        <w:numPr>
          <w:ilvl w:val="0"/>
          <w:numId w:val="8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изображать на координатной плоскости множества решений простейших уравнений и их систем;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использовать приобретенные знания и умения в практической деятельности и повседневной жизни:</w:t>
      </w:r>
    </w:p>
    <w:p w:rsidR="00316380" w:rsidRPr="00A525AF" w:rsidRDefault="00316380" w:rsidP="00316380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для построения и исследования простейших математических моделей.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Элементы комбинаторики, статистики и теории вероятностей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Уметь:</w:t>
      </w:r>
    </w:p>
    <w:p w:rsidR="00316380" w:rsidRPr="00A525AF" w:rsidRDefault="00316380" w:rsidP="00316380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316380" w:rsidRPr="00A525AF" w:rsidRDefault="00316380" w:rsidP="00316380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вычислять в простейших случаях вероятности событий на основе подсчета числа исходов;</w:t>
      </w:r>
    </w:p>
    <w:p w:rsidR="00316380" w:rsidRPr="00A525AF" w:rsidRDefault="00316380" w:rsidP="00316380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A525AF">
        <w:rPr>
          <w:rFonts w:ascii="Times New Roman" w:hAnsi="Times New Roman"/>
          <w:b w:val="0"/>
          <w:i/>
          <w:iCs/>
          <w:color w:val="auto"/>
          <w:sz w:val="28"/>
        </w:rPr>
        <w:t>использовать приобретенные знания и умения в практической деятельности и повседневной жизни:</w:t>
      </w:r>
    </w:p>
    <w:p w:rsidR="00316380" w:rsidRPr="00A525AF" w:rsidRDefault="00316380" w:rsidP="00316380">
      <w:pPr>
        <w:pStyle w:val="3"/>
        <w:numPr>
          <w:ilvl w:val="0"/>
          <w:numId w:val="10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для анализа реальных числовых данных, представленных в виде диаграмм, графиков;</w:t>
      </w:r>
    </w:p>
    <w:p w:rsidR="00316380" w:rsidRDefault="00316380" w:rsidP="00316380">
      <w:pPr>
        <w:pStyle w:val="3"/>
        <w:numPr>
          <w:ilvl w:val="0"/>
          <w:numId w:val="10"/>
        </w:numPr>
        <w:spacing w:before="0"/>
        <w:jc w:val="both"/>
        <w:rPr>
          <w:rFonts w:ascii="Times New Roman" w:hAnsi="Times New Roman"/>
          <w:b w:val="0"/>
          <w:color w:val="auto"/>
          <w:sz w:val="28"/>
        </w:rPr>
      </w:pPr>
      <w:r w:rsidRPr="00A525AF">
        <w:rPr>
          <w:rFonts w:ascii="Times New Roman" w:hAnsi="Times New Roman"/>
          <w:b w:val="0"/>
          <w:color w:val="auto"/>
          <w:sz w:val="28"/>
        </w:rPr>
        <w:t>анализа информации статистического характера.</w:t>
      </w:r>
    </w:p>
    <w:p w:rsidR="00FF2E7B" w:rsidRDefault="00FF2E7B" w:rsidP="00FF2E7B">
      <w:pPr>
        <w:pStyle w:val="3"/>
        <w:spacing w:before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FF2E7B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Элементы финансовой грамотности</w:t>
      </w:r>
    </w:p>
    <w:p w:rsidR="00FF2E7B" w:rsidRPr="00FF2E7B" w:rsidRDefault="00FF2E7B" w:rsidP="00FF2E7B">
      <w:pPr>
        <w:pStyle w:val="3"/>
        <w:spacing w:before="0"/>
        <w:jc w:val="both"/>
        <w:rPr>
          <w:rFonts w:ascii="Times New Roman" w:hAnsi="Times New Roman"/>
          <w:b w:val="0"/>
          <w:i/>
          <w:iCs/>
          <w:color w:val="auto"/>
          <w:sz w:val="28"/>
        </w:rPr>
      </w:pPr>
      <w:r w:rsidRPr="00FF2E7B">
        <w:rPr>
          <w:rFonts w:ascii="Times New Roman" w:hAnsi="Times New Roman"/>
          <w:b w:val="0"/>
          <w:i/>
          <w:iCs/>
          <w:color w:val="auto"/>
          <w:sz w:val="28"/>
        </w:rPr>
        <w:t>Уметь</w:t>
      </w:r>
    </w:p>
    <w:p w:rsidR="00FF2E7B" w:rsidRPr="00FF2E7B" w:rsidRDefault="00FF2E7B" w:rsidP="00FF2E7B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i/>
          <w:color w:val="auto"/>
          <w:sz w:val="28"/>
        </w:rPr>
      </w:pPr>
      <w:r w:rsidRPr="00FF2E7B">
        <w:rPr>
          <w:rFonts w:ascii="Times New Roman" w:hAnsi="Times New Roman"/>
          <w:b w:val="0"/>
          <w:i/>
          <w:color w:val="auto"/>
          <w:sz w:val="28"/>
        </w:rPr>
        <w:t>Оперировать на базовом уровне понятиями: цена товара, скидка, распродажа, сбережение и увеличение капитала, выручка, прибыль и себестоимость, коэффициент нараще</w:t>
      </w:r>
      <w:r w:rsidRPr="00FF2E7B">
        <w:rPr>
          <w:rFonts w:ascii="Times New Roman" w:hAnsi="Times New Roman"/>
          <w:b w:val="0"/>
          <w:i/>
          <w:color w:val="auto"/>
          <w:sz w:val="28"/>
        </w:rPr>
        <w:softHyphen/>
        <w:t>ния по вкладу;</w:t>
      </w:r>
    </w:p>
    <w:p w:rsidR="00FF2E7B" w:rsidRPr="00FF2E7B" w:rsidRDefault="00FF2E7B" w:rsidP="00FF2E7B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i/>
          <w:color w:val="auto"/>
          <w:sz w:val="28"/>
        </w:rPr>
      </w:pPr>
      <w:r w:rsidRPr="00FF2E7B">
        <w:rPr>
          <w:rFonts w:ascii="Times New Roman" w:hAnsi="Times New Roman"/>
          <w:b w:val="0"/>
          <w:i/>
          <w:color w:val="auto"/>
          <w:sz w:val="28"/>
        </w:rPr>
        <w:t>оперировать на базовом уровне понятиями: бюджет и доход страны, средства, выделяемые на образование, медицинское обслуживание, стоимость строительства объектов народного хозяйства; бюджет семьи, статьи расходов семьи, взаимосвязь доходов и затрат и др.;</w:t>
      </w:r>
    </w:p>
    <w:p w:rsidR="00FF2E7B" w:rsidRPr="00FF2E7B" w:rsidRDefault="00FF2E7B" w:rsidP="00FF2E7B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i/>
          <w:color w:val="auto"/>
          <w:sz w:val="28"/>
        </w:rPr>
      </w:pPr>
      <w:r w:rsidRPr="00FF2E7B">
        <w:rPr>
          <w:rFonts w:ascii="Times New Roman" w:hAnsi="Times New Roman"/>
          <w:b w:val="0"/>
          <w:i/>
          <w:color w:val="auto"/>
          <w:sz w:val="28"/>
        </w:rPr>
        <w:lastRenderedPageBreak/>
        <w:t>оперировать на базовом уровне понятиями: депозит и кредит, вкладчик, заемщик, проценты по вкладу, спрос и предложение, рыночное равновесие и равновесная цена, торговый дефицит и избыточное предложение;</w:t>
      </w:r>
    </w:p>
    <w:p w:rsidR="00FF2E7B" w:rsidRPr="00FF2E7B" w:rsidRDefault="00FF2E7B" w:rsidP="00FF2E7B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i/>
          <w:color w:val="auto"/>
          <w:sz w:val="28"/>
        </w:rPr>
      </w:pPr>
      <w:r w:rsidRPr="00FF2E7B">
        <w:rPr>
          <w:rFonts w:ascii="Times New Roman" w:hAnsi="Times New Roman"/>
          <w:b w:val="0"/>
          <w:i/>
          <w:color w:val="auto"/>
          <w:sz w:val="28"/>
        </w:rPr>
        <w:t>оперировать на базовом уровне понятиями: биржевые операции, график изменения курса акций, покупка акций, продажа акций, прибыль, убыток;</w:t>
      </w:r>
    </w:p>
    <w:p w:rsidR="00FF2E7B" w:rsidRPr="00FF2E7B" w:rsidRDefault="00FF2E7B" w:rsidP="00FF2E7B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i/>
          <w:color w:val="auto"/>
          <w:sz w:val="28"/>
        </w:rPr>
      </w:pPr>
      <w:r w:rsidRPr="00FF2E7B">
        <w:rPr>
          <w:rFonts w:ascii="Times New Roman" w:hAnsi="Times New Roman"/>
          <w:b w:val="0"/>
          <w:i/>
          <w:color w:val="auto"/>
          <w:sz w:val="28"/>
        </w:rPr>
        <w:t>решать задачи на банковские кредиты и депозиты с использованием показательной и логарифмической функ</w:t>
      </w:r>
      <w:r w:rsidRPr="00FF2E7B">
        <w:rPr>
          <w:rFonts w:ascii="Times New Roman" w:hAnsi="Times New Roman"/>
          <w:b w:val="0"/>
          <w:i/>
          <w:color w:val="auto"/>
          <w:sz w:val="28"/>
        </w:rPr>
        <w:softHyphen/>
        <w:t>ций;</w:t>
      </w:r>
    </w:p>
    <w:p w:rsidR="00FF2E7B" w:rsidRPr="00FF2E7B" w:rsidRDefault="00FF2E7B" w:rsidP="00FF2E7B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i/>
          <w:color w:val="auto"/>
          <w:sz w:val="28"/>
        </w:rPr>
      </w:pPr>
      <w:r w:rsidRPr="00FF2E7B">
        <w:rPr>
          <w:rFonts w:ascii="Times New Roman" w:hAnsi="Times New Roman"/>
          <w:b w:val="0"/>
          <w:i/>
          <w:color w:val="auto"/>
          <w:sz w:val="28"/>
        </w:rPr>
        <w:t>решать задачи на определение минимального срока кредита, удовлетворяющего определенным условиям;</w:t>
      </w:r>
    </w:p>
    <w:p w:rsidR="00FF2E7B" w:rsidRPr="00FF2E7B" w:rsidRDefault="00FF2E7B" w:rsidP="00FF2E7B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i/>
          <w:color w:val="auto"/>
          <w:sz w:val="28"/>
        </w:rPr>
      </w:pPr>
      <w:r w:rsidRPr="00FF2E7B">
        <w:rPr>
          <w:rFonts w:ascii="Times New Roman" w:hAnsi="Times New Roman"/>
          <w:b w:val="0"/>
          <w:i/>
          <w:color w:val="auto"/>
          <w:sz w:val="28"/>
        </w:rPr>
        <w:t>решать задачи на простые и сложные проценты (из</w:t>
      </w:r>
      <w:r w:rsidRPr="00FF2E7B">
        <w:rPr>
          <w:rFonts w:ascii="Times New Roman" w:hAnsi="Times New Roman"/>
          <w:b w:val="0"/>
          <w:i/>
          <w:color w:val="auto"/>
          <w:sz w:val="28"/>
        </w:rPr>
        <w:softHyphen/>
        <w:t>менение цен, начисление зарплаты, налогов, премий, рас</w:t>
      </w:r>
      <w:r w:rsidRPr="00FF2E7B">
        <w:rPr>
          <w:rFonts w:ascii="Times New Roman" w:hAnsi="Times New Roman"/>
          <w:b w:val="0"/>
          <w:i/>
          <w:color w:val="auto"/>
          <w:sz w:val="28"/>
        </w:rPr>
        <w:softHyphen/>
        <w:t>пределение бюджета семьи, банковские вклады и кредиты и т. п.).</w:t>
      </w:r>
    </w:p>
    <w:p w:rsidR="00FF2E7B" w:rsidRPr="00FF2E7B" w:rsidRDefault="00FF2E7B" w:rsidP="00FF2E7B"/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В результате изучения геометрии на базовом уровне ученик должен</w:t>
      </w:r>
    </w:p>
    <w:p w:rsidR="00316380" w:rsidRPr="00FF5A93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FF5A93">
        <w:rPr>
          <w:rFonts w:ascii="Times New Roman" w:eastAsia="Times New Roman" w:hAnsi="Times New Roman"/>
          <w:b/>
          <w:sz w:val="28"/>
          <w:lang w:eastAsia="ru-RU"/>
        </w:rPr>
        <w:t>знать/понимать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16380" w:rsidRPr="00FF5A93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FF5A93">
        <w:rPr>
          <w:rFonts w:ascii="Times New Roman" w:eastAsia="Times New Roman" w:hAnsi="Times New Roman"/>
          <w:b/>
          <w:sz w:val="28"/>
          <w:lang w:eastAsia="ru-RU"/>
        </w:rPr>
        <w:t>уметь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анализировать в простейших случаях взаимное расположение объектов в пространстве;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 xml:space="preserve">строить простейшие сечения куба, призмы, пирамиды; 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использовать при решении стереометрических задач планиметрические факты и методы;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lastRenderedPageBreak/>
        <w:t>проводить доказательные рассуждения в ходе решения задач;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16380" w:rsidRPr="003D339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316380" w:rsidRDefault="00316380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  <w:r w:rsidRPr="003D3390">
        <w:rPr>
          <w:rFonts w:ascii="Times New Roman" w:eastAsia="Times New Roman" w:hAnsi="Times New Roman"/>
          <w:sz w:val="28"/>
          <w:lang w:eastAsia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A63373" w:rsidRPr="003D3390" w:rsidRDefault="00A63373" w:rsidP="00316380">
      <w:pPr>
        <w:spacing w:after="0"/>
        <w:ind w:left="20" w:right="20" w:firstLine="406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6559D" w:rsidRPr="00F6559D" w:rsidRDefault="00F6559D" w:rsidP="00F6559D">
      <w:pPr>
        <w:keepNext/>
        <w:keepLines/>
        <w:spacing w:before="200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32"/>
        </w:rPr>
      </w:pPr>
      <w:r w:rsidRPr="00F6559D">
        <w:rPr>
          <w:rFonts w:ascii="Times New Roman" w:eastAsia="Times New Roman" w:hAnsi="Times New Roman" w:cs="Times New Roman"/>
          <w:b/>
          <w:bCs/>
          <w:color w:val="4F81BD"/>
          <w:sz w:val="32"/>
        </w:rPr>
        <w:t>Основное содержание</w:t>
      </w:r>
      <w:bookmarkEnd w:id="10"/>
    </w:p>
    <w:p w:rsidR="00F6559D" w:rsidRPr="00F6559D" w:rsidRDefault="00F6559D" w:rsidP="00F6559D">
      <w:pPr>
        <w:keepNext/>
        <w:autoSpaceDE w:val="0"/>
        <w:autoSpaceDN w:val="0"/>
        <w:adjustRightInd w:val="0"/>
        <w:spacing w:after="0"/>
        <w:ind w:firstLine="57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559D" w:rsidRPr="00F6559D" w:rsidRDefault="00F6559D" w:rsidP="00F6559D">
      <w:pPr>
        <w:keepNext/>
        <w:keepLines/>
        <w:spacing w:after="39"/>
        <w:ind w:left="40" w:firstLine="8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bookmark9"/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ЧИСЛОВЫЕ ВЫРАЖЕНИЯ</w:t>
      </w:r>
      <w:bookmarkEnd w:id="11"/>
    </w:p>
    <w:p w:rsidR="00F6559D" w:rsidRPr="00F6559D" w:rsidRDefault="00F6559D" w:rsidP="00F6559D">
      <w:pPr>
        <w:spacing w:after="0"/>
        <w:ind w:left="4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Радианная мера угла. Синус, косинус, тангенс и котангенс числа. Арксинус, арккосинус, арктангенс, арккотангенс числа.</w:t>
      </w:r>
    </w:p>
    <w:p w:rsidR="00F6559D" w:rsidRPr="00F6559D" w:rsidRDefault="00F6559D" w:rsidP="00F6559D">
      <w:pPr>
        <w:spacing w:after="0"/>
        <w:ind w:left="4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степени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 и его свойства. Степень с раци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ональным показателем и ее свойства.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Понятие о степени с дей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ствительным показателем.</w:t>
      </w:r>
    </w:p>
    <w:p w:rsidR="00F6559D" w:rsidRPr="00F6559D" w:rsidRDefault="00F6559D" w:rsidP="00F6559D">
      <w:pPr>
        <w:spacing w:after="0"/>
        <w:ind w:left="4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логарифма числа. Десятичный и натуральный лога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рифмы, число е. Вычисление десятичных и натуральных лога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рифмов на калькуляторе.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6559D" w:rsidRPr="00F6559D" w:rsidRDefault="00F6559D" w:rsidP="00F6559D">
      <w:pPr>
        <w:keepNext/>
        <w:keepLines/>
        <w:spacing w:after="39"/>
        <w:ind w:left="40" w:firstLine="8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bookmark10"/>
    </w:p>
    <w:p w:rsidR="00F6559D" w:rsidRPr="00F6559D" w:rsidRDefault="00F6559D" w:rsidP="00F6559D">
      <w:pPr>
        <w:keepNext/>
        <w:keepLines/>
        <w:spacing w:after="39"/>
        <w:ind w:left="40" w:firstLine="8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ТОЖДЕСТВЕННЫЕ ПРЕОБРАЗОВАНИЯ</w:t>
      </w:r>
      <w:bookmarkEnd w:id="12"/>
    </w:p>
    <w:p w:rsidR="00F6559D" w:rsidRPr="00F6559D" w:rsidRDefault="00F6559D" w:rsidP="00F6559D">
      <w:pPr>
        <w:spacing w:after="140"/>
        <w:ind w:left="40" w:right="20"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тригонометрические тождества. Формулы приве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дения. Преобразования тригонометрических выражений.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Синус, косинус и тангенс суммы и разности двух углов. Тригономет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рические функции двойного угла. Преобразования сумм триго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нометрических функций в произведение и обратные преоб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разования. Выражение тригонометрических функций через тангенс половинного аргумента. Преобразования выражений, содержащих обратные тригонометрические функции.</w:t>
      </w:r>
    </w:p>
    <w:p w:rsidR="00F6559D" w:rsidRPr="00F6559D" w:rsidRDefault="00F6559D" w:rsidP="00F6559D">
      <w:pPr>
        <w:spacing w:after="140"/>
        <w:ind w:left="40" w:right="20" w:firstLine="4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Свойства корней, степеней и логарифмов. Преобразова</w:t>
      </w:r>
      <w:r w:rsidRPr="00F65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ния простейших выражений, содержащих корни, степени и ло</w:t>
      </w:r>
      <w:r w:rsidRPr="00F65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гарифмы.</w:t>
      </w:r>
    </w:p>
    <w:p w:rsidR="00F6559D" w:rsidRPr="00F6559D" w:rsidRDefault="00F6559D" w:rsidP="00F6559D">
      <w:pPr>
        <w:keepNext/>
        <w:keepLines/>
        <w:spacing w:after="39"/>
        <w:ind w:left="40" w:firstLine="8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bookmark11"/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 И НЕРАВЕНСТВА</w:t>
      </w:r>
      <w:bookmarkEnd w:id="13"/>
    </w:p>
    <w:p w:rsidR="00F6559D" w:rsidRPr="00F6559D" w:rsidRDefault="00F6559D" w:rsidP="00F6559D">
      <w:pPr>
        <w:spacing w:after="0"/>
        <w:ind w:left="4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рациональных, иррациональных, показатель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логарифмических, тригонометрических уравнений и нера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венств, а также их систем.</w:t>
      </w:r>
    </w:p>
    <w:p w:rsidR="00F6559D" w:rsidRPr="00F6559D" w:rsidRDefault="00F6559D" w:rsidP="00F6559D">
      <w:pPr>
        <w:spacing w:after="0"/>
        <w:ind w:left="4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решения систем уравнений: подстановка, сложение, введение новых переменных. Решение системы уравнений с двумя неизвестными. Решение системы неравенств с одной неизвест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свойств и графиков функций при решении уравнений и неравенств. Метод интервалов. Изображение на ко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ординатной плоскости множества решений уравнений, нера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венств.</w:t>
      </w:r>
    </w:p>
    <w:p w:rsidR="00F6559D" w:rsidRPr="00F6559D" w:rsidRDefault="00F6559D" w:rsidP="00F6559D">
      <w:pPr>
        <w:spacing w:after="136"/>
        <w:ind w:left="20" w:right="20" w:firstLine="4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Применение математических методов для решения со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держательных задач из различных областей науки и практи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ки.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Интерпретация результата, учет реальных ограничений.</w:t>
      </w:r>
    </w:p>
    <w:p w:rsidR="00F6559D" w:rsidRPr="00F6559D" w:rsidRDefault="00F6559D" w:rsidP="00F6559D">
      <w:pPr>
        <w:keepNext/>
        <w:keepLines/>
        <w:spacing w:after="43"/>
        <w:ind w:left="20" w:firstLine="8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bookmark12"/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  <w:bookmarkEnd w:id="14"/>
    </w:p>
    <w:p w:rsidR="00F6559D" w:rsidRPr="00F6559D" w:rsidRDefault="00F6559D" w:rsidP="00F6559D">
      <w:pPr>
        <w:spacing w:after="0"/>
        <w:ind w:left="20" w:right="20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функции. Область определения и область зна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чений. График функции. Построение графиков функций, задан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различными способами. Свойства функций: монотонность, четность и нечетность, периодичность. Промежутки возрастания и убывания, наибольшее и наименьшее значения функции. При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меры функциональных зависимостей в реальных процессах и яв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лениях.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функция. Взаимно обратные функции. Область оп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ределения и область значений обратной функции. Графики вза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имно обратных функций. Нахождение функции, обратной дан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ной.</w:t>
      </w:r>
    </w:p>
    <w:p w:rsidR="00F6559D" w:rsidRPr="00F6559D" w:rsidRDefault="00F6559D" w:rsidP="00F6559D">
      <w:pPr>
        <w:tabs>
          <w:tab w:val="left" w:pos="5281"/>
        </w:tabs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графиков: сдвиг и растяжение вдоль осей координат, симметрия относительно осей координат, начала ко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ординат и прямой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</w:t>
      </w:r>
      <w:r w:rsidRPr="00F65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= х.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6559D" w:rsidRPr="00F6559D" w:rsidRDefault="00F6559D" w:rsidP="00F6559D">
      <w:pPr>
        <w:keepNext/>
        <w:keepLines/>
        <w:spacing w:after="43"/>
        <w:ind w:left="20" w:firstLine="8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13"/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Степенная функция с натуральным показателем, функция 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rad>
      </m:oMath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свойства и графики.</w:t>
      </w:r>
    </w:p>
    <w:p w:rsidR="00F6559D" w:rsidRPr="00F6559D" w:rsidRDefault="00F6559D" w:rsidP="00F6559D">
      <w:pPr>
        <w:keepNext/>
        <w:keepLines/>
        <w:spacing w:after="43"/>
        <w:ind w:left="20" w:firstLine="8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функции, их свойства и графики. Об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ратные тригонометрические функции, их свойства и графики.</w:t>
      </w:r>
    </w:p>
    <w:p w:rsidR="00F6559D" w:rsidRPr="00F6559D" w:rsidRDefault="00F6559D" w:rsidP="00F6559D">
      <w:pPr>
        <w:keepNext/>
        <w:keepLines/>
        <w:spacing w:after="43"/>
        <w:ind w:left="20" w:firstLine="8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Показательная и логарифмическая функции, их свойства и графики.</w:t>
      </w:r>
    </w:p>
    <w:p w:rsidR="00F6559D" w:rsidRPr="00F6559D" w:rsidRDefault="00F6559D" w:rsidP="00F6559D">
      <w:pPr>
        <w:keepNext/>
        <w:keepLines/>
        <w:spacing w:after="43"/>
        <w:ind w:left="20" w:firstLine="8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9D" w:rsidRPr="00F6559D" w:rsidRDefault="00F6559D" w:rsidP="00F6559D">
      <w:pPr>
        <w:keepNext/>
        <w:keepLines/>
        <w:spacing w:after="43"/>
        <w:ind w:left="20" w:firstLine="8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 И НЕПРЕРЫВНОСТЬ ФУНКЦИИ</w:t>
      </w:r>
      <w:bookmarkEnd w:id="15"/>
    </w:p>
    <w:p w:rsidR="00F6559D" w:rsidRPr="00F6559D" w:rsidRDefault="00F6559D" w:rsidP="00F6559D">
      <w:pPr>
        <w:spacing w:after="0"/>
        <w:ind w:left="20" w:right="20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непрерывности функции. Теорема о проме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жуточном значении функции.</w:t>
      </w:r>
    </w:p>
    <w:p w:rsidR="00F6559D" w:rsidRPr="00F6559D" w:rsidRDefault="00F6559D" w:rsidP="00F6559D">
      <w:pPr>
        <w:spacing w:after="136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пределе функции. Предел функции в точке и на бесконечности. Связь между существованием предела и непре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рывностью функции. Предел суммы, произведения и частного. Горизонтальные, вертикальные и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наклонные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асимптоты.</w:t>
      </w:r>
    </w:p>
    <w:p w:rsidR="00F6559D" w:rsidRPr="00F6559D" w:rsidRDefault="00F6559D" w:rsidP="00F6559D">
      <w:pPr>
        <w:keepNext/>
        <w:keepLines/>
        <w:spacing w:after="43"/>
        <w:ind w:left="20" w:firstLine="80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bookmark14"/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ПРОИЗВОДНАЯ </w:t>
      </w:r>
      <w:bookmarkEnd w:id="16"/>
    </w:p>
    <w:p w:rsidR="00F6559D" w:rsidRPr="00F6559D" w:rsidRDefault="00F6559D" w:rsidP="00F6559D">
      <w:pPr>
        <w:spacing w:after="0"/>
        <w:ind w:left="20" w:right="20"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касательной к графику функции. Уравнение касательной. Определение производной функции. Геометриче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и физический смыслы производной. Производная степен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функции. Производные суммы, разности, произведения и частного функций. Производные основных элементарных функций. Производная сложной функции.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произ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водных к исследованию функции и построению графика.</w:t>
      </w:r>
      <w:r w:rsidRPr="00F655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производной при решении уравнений и не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равенств. Решение текстовых задач на нахождение наибольших и наименьших значений.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криволинейной трапеции. Интеграл как предел суммы. Первообразная. Первообразные основных элементарных функций. Правила вычисления первообразных. Формула Нью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тона—Лейбница.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применения интеграла в физике и геометрии.</w:t>
      </w: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59D" w:rsidRPr="00F6559D" w:rsidRDefault="00F6559D" w:rsidP="00F6559D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ВЕРОЯТНОСТЬ И СТАТИСТИКА</w:t>
      </w:r>
    </w:p>
    <w:p w:rsidR="00BB1C8A" w:rsidRDefault="00F6559D" w:rsidP="001B7441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данных, их числовые характеристики. Таблицы и диаграммы. Случайный выбор. Интерпретация ста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тистических данных и их характеристик. Случайные события и вероятность. Вычисление вероятностей. Перебор вариантов и элементы комбинаторики (формулы числа перестановок, раз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мещений и сочетаний элементов). Формула бинома Ньютона. Слу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чайные величины и их характеристики. Частота и вероятность. Оценка вероятностей наступления собы</w:t>
      </w:r>
      <w:r w:rsidRPr="00F65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простейших практических ситуациях.</w:t>
      </w:r>
      <w:bookmarkStart w:id="17" w:name="_Toc337904940"/>
      <w:bookmarkEnd w:id="17"/>
    </w:p>
    <w:p w:rsidR="00FF2E7B" w:rsidRPr="00FF2E7B" w:rsidRDefault="00FF2E7B" w:rsidP="00FF2E7B">
      <w:pPr>
        <w:pStyle w:val="3"/>
        <w:spacing w:before="0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F2E7B">
        <w:rPr>
          <w:rFonts w:ascii="Times New Roman" w:hAnsi="Times New Roman"/>
          <w:color w:val="auto"/>
          <w:sz w:val="28"/>
          <w:szCs w:val="28"/>
          <w:lang w:eastAsia="ru-RU"/>
        </w:rPr>
        <w:t>ЭЛЕМЕНТЫ ФИНАНСОВОЙ ГРАМОТНОСТИ</w:t>
      </w:r>
    </w:p>
    <w:p w:rsidR="00FF2E7B" w:rsidRPr="00FF2E7B" w:rsidRDefault="00FF2E7B" w:rsidP="00FF2E7B">
      <w:pPr>
        <w:pStyle w:val="3"/>
        <w:spacing w:before="0"/>
        <w:ind w:firstLine="709"/>
        <w:jc w:val="both"/>
        <w:rPr>
          <w:rFonts w:ascii="Times New Roman" w:hAnsi="Times New Roman"/>
          <w:b w:val="0"/>
          <w:i/>
          <w:color w:val="auto"/>
          <w:sz w:val="28"/>
        </w:rPr>
      </w:pPr>
      <w:r w:rsidRPr="00FF2E7B">
        <w:rPr>
          <w:rFonts w:ascii="Times New Roman" w:hAnsi="Times New Roman"/>
          <w:b w:val="0"/>
          <w:i/>
          <w:color w:val="auto"/>
          <w:sz w:val="28"/>
        </w:rPr>
        <w:t>Решение финансовых задач с помощью показательной и логарифмической функций. Формулы банковского креди</w:t>
      </w:r>
      <w:r w:rsidRPr="00FF2E7B">
        <w:rPr>
          <w:rFonts w:ascii="Times New Roman" w:hAnsi="Times New Roman"/>
          <w:b w:val="0"/>
          <w:i/>
          <w:color w:val="auto"/>
          <w:sz w:val="28"/>
        </w:rPr>
        <w:softHyphen/>
        <w:t>та и депозита. Расчет минимальных сроков кредита, удов</w:t>
      </w:r>
      <w:r w:rsidRPr="00FF2E7B">
        <w:rPr>
          <w:rFonts w:ascii="Times New Roman" w:hAnsi="Times New Roman"/>
          <w:b w:val="0"/>
          <w:i/>
          <w:color w:val="auto"/>
          <w:sz w:val="28"/>
        </w:rPr>
        <w:softHyphen/>
        <w:t>летворяющих тем или иным условиям.</w:t>
      </w:r>
    </w:p>
    <w:p w:rsidR="00FF2E7B" w:rsidRDefault="00FF2E7B" w:rsidP="001B7441">
      <w:pPr>
        <w:spacing w:after="0"/>
        <w:ind w:left="20" w:right="20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380" w:rsidRPr="00914BBA" w:rsidRDefault="00316380" w:rsidP="00316380">
      <w:pPr>
        <w:spacing w:after="0"/>
        <w:ind w:left="20" w:right="20" w:firstLine="800"/>
        <w:jc w:val="both"/>
        <w:rPr>
          <w:rFonts w:ascii="Times New Roman" w:eastAsia="Times New Roman" w:hAnsi="Times New Roman"/>
          <w:sz w:val="28"/>
          <w:lang w:eastAsia="ru-RU"/>
        </w:rPr>
      </w:pPr>
      <w:r w:rsidRPr="00914BBA">
        <w:rPr>
          <w:rFonts w:ascii="Times New Roman" w:eastAsia="Times New Roman" w:hAnsi="Times New Roman"/>
          <w:b/>
          <w:bCs/>
          <w:sz w:val="28"/>
          <w:lang w:eastAsia="ru-RU"/>
        </w:rPr>
        <w:t>Прямые и плоскости в пространстве.</w:t>
      </w:r>
      <w:r w:rsidRPr="00914BBA">
        <w:rPr>
          <w:rFonts w:ascii="Times New Roman" w:eastAsia="Times New Roman" w:hAnsi="Times New Roman"/>
          <w:sz w:val="28"/>
          <w:lang w:eastAsia="ru-RU"/>
        </w:rPr>
        <w:t xml:space="preserve"> Основные поня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тия стереометрии (точка, прямая, плоскость, пространство). Свойства пространства (аксиомы), следствия из них, формули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ровка и доказательство теоремы о пересечении двух плоскостей. Основные способы задания плоскости: тремя точками, не лежа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щими на одной прямой; двумя пересекающимися прямыми; прямой и не принадлежащей ей точкой; двумя параллельными прямыми. Два способа задания прямой в пространстве: двумя точками и двумя пересекающимися плоскостями.</w:t>
      </w:r>
    </w:p>
    <w:p w:rsidR="00316380" w:rsidRPr="00914BBA" w:rsidRDefault="00316380" w:rsidP="00316380">
      <w:pPr>
        <w:spacing w:after="0"/>
        <w:ind w:left="20" w:right="20" w:firstLine="400"/>
        <w:jc w:val="both"/>
        <w:rPr>
          <w:rFonts w:ascii="Times New Roman" w:eastAsia="Times New Roman" w:hAnsi="Times New Roman"/>
          <w:sz w:val="28"/>
          <w:lang w:eastAsia="ru-RU"/>
        </w:rPr>
      </w:pPr>
      <w:r w:rsidRPr="00914BBA">
        <w:rPr>
          <w:rFonts w:ascii="Times New Roman" w:eastAsia="Times New Roman" w:hAnsi="Times New Roman"/>
          <w:sz w:val="28"/>
          <w:lang w:eastAsia="ru-RU"/>
        </w:rPr>
        <w:t>Пересекающиеся, параллельные и скрещивающиеся пря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мые. Угол между прямыми в пространстве. Перпендикулярность прямых. Параллельность и перпендикулярность прямой и плос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316380" w:rsidRPr="00914BBA" w:rsidRDefault="00316380" w:rsidP="00316380">
      <w:pPr>
        <w:spacing w:after="0"/>
        <w:ind w:left="20" w:right="20" w:firstLine="400"/>
        <w:jc w:val="both"/>
        <w:rPr>
          <w:rFonts w:ascii="Times New Roman" w:eastAsia="Times New Roman" w:hAnsi="Times New Roman"/>
          <w:sz w:val="28"/>
          <w:lang w:eastAsia="ru-RU"/>
        </w:rPr>
      </w:pPr>
      <w:r w:rsidRPr="00914BBA">
        <w:rPr>
          <w:rFonts w:ascii="Times New Roman" w:eastAsia="Times New Roman" w:hAnsi="Times New Roman"/>
          <w:sz w:val="28"/>
          <w:lang w:eastAsia="ru-RU"/>
        </w:rPr>
        <w:t>Параллельность плоскостей, перпендикулярность плоскос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тей, признаки и свойства. Двугранный угол, линейный угол дву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гранного угла.</w:t>
      </w:r>
    </w:p>
    <w:p w:rsidR="00316380" w:rsidRPr="00914BBA" w:rsidRDefault="00316380" w:rsidP="00316380">
      <w:pPr>
        <w:spacing w:after="0"/>
        <w:ind w:left="20" w:right="20" w:firstLine="400"/>
        <w:jc w:val="both"/>
        <w:rPr>
          <w:rFonts w:ascii="Times New Roman" w:eastAsia="Times New Roman" w:hAnsi="Times New Roman"/>
          <w:sz w:val="28"/>
          <w:lang w:eastAsia="ru-RU"/>
        </w:rPr>
      </w:pPr>
      <w:r w:rsidRPr="00914BBA">
        <w:rPr>
          <w:rFonts w:ascii="Times New Roman" w:eastAsia="Times New Roman" w:hAnsi="Times New Roman"/>
          <w:sz w:val="28"/>
          <w:lang w:eastAsia="ru-RU"/>
        </w:rPr>
        <w:lastRenderedPageBreak/>
        <w:t>Расстояние от точки до плоскости. Расстояние от прямой до плоскости. Расстояние между параллельными плоскостями. Рас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стояние между скрещивающимися прямыми.</w:t>
      </w:r>
    </w:p>
    <w:p w:rsidR="00316380" w:rsidRPr="00914BBA" w:rsidRDefault="00316380" w:rsidP="00316380">
      <w:pPr>
        <w:spacing w:after="0"/>
        <w:ind w:left="40" w:right="20" w:firstLine="400"/>
        <w:jc w:val="both"/>
        <w:rPr>
          <w:rFonts w:ascii="Times New Roman" w:eastAsia="Times New Roman" w:hAnsi="Times New Roman"/>
          <w:sz w:val="28"/>
          <w:lang w:eastAsia="ru-RU"/>
        </w:rPr>
      </w:pPr>
      <w:r w:rsidRPr="00914BBA">
        <w:rPr>
          <w:rFonts w:ascii="Times New Roman" w:eastAsia="Times New Roman" w:hAnsi="Times New Roman"/>
          <w:sz w:val="28"/>
          <w:lang w:eastAsia="ru-RU"/>
        </w:rPr>
        <w:t>Параллельное проектирование. Ортогональное проектиро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вание.</w:t>
      </w:r>
      <w:r w:rsidRPr="00914BBA">
        <w:rPr>
          <w:rFonts w:ascii="Times New Roman" w:eastAsia="Times New Roman" w:hAnsi="Times New Roman"/>
          <w:i/>
          <w:iCs/>
          <w:sz w:val="28"/>
          <w:lang w:eastAsia="ru-RU"/>
        </w:rPr>
        <w:t xml:space="preserve"> </w:t>
      </w:r>
      <w:r w:rsidRPr="00914BBA">
        <w:rPr>
          <w:rFonts w:ascii="Times New Roman" w:eastAsia="Times New Roman" w:hAnsi="Times New Roman"/>
          <w:sz w:val="28"/>
          <w:lang w:eastAsia="ru-RU"/>
        </w:rPr>
        <w:t>Изображение пространственных фигур.</w:t>
      </w:r>
    </w:p>
    <w:p w:rsidR="00316380" w:rsidRPr="00914BBA" w:rsidRDefault="00316380" w:rsidP="00316380">
      <w:pPr>
        <w:spacing w:after="0"/>
        <w:ind w:left="40" w:right="20" w:firstLine="400"/>
        <w:jc w:val="both"/>
        <w:rPr>
          <w:rFonts w:ascii="Times New Roman" w:eastAsia="Times New Roman" w:hAnsi="Times New Roman"/>
          <w:i/>
          <w:iCs/>
          <w:sz w:val="28"/>
          <w:lang w:eastAsia="ru-RU"/>
        </w:rPr>
      </w:pPr>
      <w:r w:rsidRPr="00914BBA">
        <w:rPr>
          <w:rFonts w:ascii="Times New Roman" w:eastAsia="Times New Roman" w:hAnsi="Times New Roman"/>
          <w:b/>
          <w:bCs/>
          <w:sz w:val="28"/>
          <w:lang w:eastAsia="ru-RU"/>
        </w:rPr>
        <w:t>Многогранники.</w:t>
      </w:r>
      <w:r w:rsidRPr="00914BBA">
        <w:rPr>
          <w:rFonts w:ascii="Times New Roman" w:eastAsia="Times New Roman" w:hAnsi="Times New Roman"/>
          <w:sz w:val="28"/>
          <w:lang w:eastAsia="ru-RU"/>
        </w:rPr>
        <w:t xml:space="preserve"> Вершины, ребра, грани многогранника. </w:t>
      </w:r>
      <w:r w:rsidRPr="00914BBA">
        <w:rPr>
          <w:rFonts w:ascii="Times New Roman" w:eastAsia="Times New Roman" w:hAnsi="Times New Roman"/>
          <w:i/>
          <w:iCs/>
          <w:sz w:val="28"/>
          <w:lang w:eastAsia="ru-RU"/>
        </w:rPr>
        <w:t>Многогранные углы. Выпуклые многогранники. Теорема Эйлера.</w:t>
      </w:r>
      <w:r w:rsidRPr="00914BBA">
        <w:rPr>
          <w:rFonts w:ascii="Times New Roman" w:eastAsia="Times New Roman" w:hAnsi="Times New Roman"/>
          <w:sz w:val="28"/>
          <w:lang w:eastAsia="ru-RU"/>
        </w:rPr>
        <w:t xml:space="preserve"> Эле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менты многогранников: грани, ребра, вершины, двугранные уг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лы, трехгранные углы, многогранные углы.</w:t>
      </w:r>
      <w:r w:rsidRPr="00914BBA">
        <w:rPr>
          <w:rFonts w:ascii="Times New Roman" w:eastAsia="Times New Roman" w:hAnsi="Times New Roman"/>
          <w:i/>
          <w:iCs/>
          <w:sz w:val="28"/>
          <w:lang w:eastAsia="ru-RU"/>
        </w:rPr>
        <w:t xml:space="preserve"> Теорема о сумме плоских углов трехгранного угла. Неравенство треугольника для трехгранного угла.</w:t>
      </w:r>
    </w:p>
    <w:p w:rsidR="00316380" w:rsidRPr="00914BBA" w:rsidRDefault="00316380" w:rsidP="00316380">
      <w:pPr>
        <w:spacing w:after="0"/>
        <w:ind w:left="40" w:right="20" w:firstLine="400"/>
        <w:jc w:val="both"/>
        <w:rPr>
          <w:rFonts w:ascii="Times New Roman" w:eastAsia="Times New Roman" w:hAnsi="Times New Roman"/>
          <w:sz w:val="28"/>
          <w:lang w:eastAsia="ru-RU"/>
        </w:rPr>
      </w:pPr>
      <w:r w:rsidRPr="00914BBA">
        <w:rPr>
          <w:rFonts w:ascii="Times New Roman" w:eastAsia="Times New Roman" w:hAnsi="Times New Roman"/>
          <w:sz w:val="28"/>
          <w:lang w:val="en-US" w:eastAsia="ru-RU"/>
        </w:rPr>
        <w:t>n</w:t>
      </w:r>
      <w:r w:rsidRPr="00914BBA">
        <w:rPr>
          <w:rFonts w:ascii="Times New Roman" w:eastAsia="Times New Roman" w:hAnsi="Times New Roman"/>
          <w:sz w:val="28"/>
          <w:lang w:eastAsia="ru-RU"/>
        </w:rPr>
        <w:t>-Угольная пирамида и ее элементы: основание, вершины, боковые ребра, боковые грани, высота. Правильная пира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мида.</w:t>
      </w:r>
      <w:r w:rsidRPr="00914BBA">
        <w:rPr>
          <w:rFonts w:ascii="Times New Roman" w:eastAsia="Times New Roman" w:hAnsi="Times New Roman"/>
          <w:i/>
          <w:iCs/>
          <w:sz w:val="28"/>
          <w:lang w:eastAsia="ru-RU"/>
        </w:rPr>
        <w:t xml:space="preserve"> Усеченная пирамида.</w:t>
      </w:r>
    </w:p>
    <w:p w:rsidR="00316380" w:rsidRPr="00914BBA" w:rsidRDefault="00316380" w:rsidP="00316380">
      <w:pPr>
        <w:spacing w:after="0"/>
        <w:ind w:left="40" w:right="20" w:firstLine="400"/>
        <w:jc w:val="both"/>
        <w:rPr>
          <w:rFonts w:ascii="Times New Roman" w:eastAsia="Times New Roman" w:hAnsi="Times New Roman"/>
          <w:sz w:val="28"/>
          <w:lang w:eastAsia="ru-RU"/>
        </w:rPr>
      </w:pPr>
      <w:r w:rsidRPr="00914BBA">
        <w:rPr>
          <w:rFonts w:ascii="Times New Roman" w:eastAsia="Times New Roman" w:hAnsi="Times New Roman"/>
          <w:sz w:val="28"/>
          <w:lang w:eastAsia="ru-RU"/>
        </w:rPr>
        <w:t>Призма и ее основные элементы: основания, боковые грани, боковые ребра, вершины, высота. Прямая и правильная призма. Параллелепипед. Прямоугольный параллелепипед. Куб. Теоре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мы: свойство диагоналей параллелепипеда; свойство диагоналей прямоугольного параллелепипеда. Теорема Пифагора для пря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моугольного параллелепипеда.</w:t>
      </w:r>
    </w:p>
    <w:p w:rsidR="00316380" w:rsidRPr="00914BBA" w:rsidRDefault="00316380" w:rsidP="00316380">
      <w:pPr>
        <w:spacing w:after="0"/>
        <w:ind w:left="40" w:firstLine="400"/>
        <w:jc w:val="both"/>
        <w:rPr>
          <w:rFonts w:ascii="Times New Roman" w:eastAsia="Times New Roman" w:hAnsi="Times New Roman"/>
          <w:sz w:val="28"/>
          <w:lang w:eastAsia="ru-RU"/>
        </w:rPr>
      </w:pPr>
      <w:r w:rsidRPr="00914BBA">
        <w:rPr>
          <w:rFonts w:ascii="Times New Roman" w:eastAsia="Times New Roman" w:hAnsi="Times New Roman"/>
          <w:sz w:val="28"/>
          <w:lang w:eastAsia="ru-RU"/>
        </w:rPr>
        <w:t>Симметрии в кубе, в параллелепипеде, в призме и пирамиде.</w:t>
      </w:r>
    </w:p>
    <w:p w:rsidR="00316380" w:rsidRPr="00914BBA" w:rsidRDefault="00316380" w:rsidP="00316380">
      <w:pPr>
        <w:spacing w:after="0"/>
        <w:ind w:left="40" w:right="20" w:firstLine="400"/>
        <w:jc w:val="both"/>
        <w:rPr>
          <w:rFonts w:ascii="Times New Roman" w:eastAsia="Times New Roman" w:hAnsi="Times New Roman"/>
          <w:sz w:val="28"/>
          <w:lang w:eastAsia="ru-RU"/>
        </w:rPr>
      </w:pPr>
      <w:r w:rsidRPr="00914BBA">
        <w:rPr>
          <w:rFonts w:ascii="Times New Roman" w:eastAsia="Times New Roman" w:hAnsi="Times New Roman"/>
          <w:sz w:val="28"/>
          <w:lang w:eastAsia="ru-RU"/>
        </w:rPr>
        <w:t>Сечения куба, призмы, пирамиды. Методы построения сече</w:t>
      </w:r>
      <w:r w:rsidRPr="00914BBA">
        <w:rPr>
          <w:rFonts w:ascii="Times New Roman" w:eastAsia="Times New Roman" w:hAnsi="Times New Roman"/>
          <w:sz w:val="28"/>
          <w:lang w:eastAsia="ru-RU"/>
        </w:rPr>
        <w:softHyphen/>
        <w:t>ний многогранников.</w:t>
      </w:r>
    </w:p>
    <w:p w:rsidR="00316380" w:rsidRPr="00914BBA" w:rsidRDefault="00316380" w:rsidP="00316380">
      <w:pPr>
        <w:spacing w:after="0"/>
        <w:ind w:left="40" w:right="20" w:firstLine="400"/>
        <w:jc w:val="both"/>
        <w:rPr>
          <w:rFonts w:ascii="Times New Roman" w:eastAsia="Times New Roman" w:hAnsi="Times New Roman"/>
          <w:i/>
          <w:iCs/>
          <w:sz w:val="28"/>
          <w:lang w:eastAsia="ru-RU"/>
        </w:rPr>
      </w:pPr>
      <w:r w:rsidRPr="00914BBA">
        <w:rPr>
          <w:rFonts w:ascii="Times New Roman" w:eastAsia="Times New Roman" w:hAnsi="Times New Roman"/>
          <w:i/>
          <w:iCs/>
          <w:sz w:val="28"/>
          <w:lang w:eastAsia="ru-RU"/>
        </w:rPr>
        <w:t>Представление о правильном многограннике. Виды пра</w:t>
      </w:r>
      <w:r w:rsidRPr="00914BBA">
        <w:rPr>
          <w:rFonts w:ascii="Times New Roman" w:eastAsia="Times New Roman" w:hAnsi="Times New Roman"/>
          <w:i/>
          <w:iCs/>
          <w:sz w:val="28"/>
          <w:lang w:eastAsia="ru-RU"/>
        </w:rPr>
        <w:softHyphen/>
        <w:t>вильных многогранников</w:t>
      </w:r>
      <w:r w:rsidRPr="00914BBA">
        <w:rPr>
          <w:rFonts w:ascii="Times New Roman" w:eastAsia="Times New Roman" w:hAnsi="Times New Roman"/>
          <w:sz w:val="28"/>
          <w:lang w:eastAsia="ru-RU"/>
        </w:rPr>
        <w:t>:</w:t>
      </w:r>
      <w:r w:rsidRPr="00914BBA">
        <w:rPr>
          <w:rFonts w:ascii="Times New Roman" w:eastAsia="Times New Roman" w:hAnsi="Times New Roman"/>
          <w:i/>
          <w:iCs/>
          <w:sz w:val="28"/>
          <w:lang w:eastAsia="ru-RU"/>
        </w:rPr>
        <w:t xml:space="preserve"> тетраэдр, гексаэдр, октаэдр, доде</w:t>
      </w:r>
      <w:r w:rsidRPr="00914BBA">
        <w:rPr>
          <w:rFonts w:ascii="Times New Roman" w:eastAsia="Times New Roman" w:hAnsi="Times New Roman"/>
          <w:i/>
          <w:iCs/>
          <w:sz w:val="28"/>
          <w:lang w:eastAsia="ru-RU"/>
        </w:rPr>
        <w:softHyphen/>
        <w:t xml:space="preserve">каэдр, икосаэдр. </w:t>
      </w:r>
    </w:p>
    <w:p w:rsidR="00316380" w:rsidRPr="00914BBA" w:rsidRDefault="00316380" w:rsidP="00316380">
      <w:pPr>
        <w:spacing w:after="0"/>
        <w:ind w:left="40" w:right="20" w:firstLine="40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1276F">
        <w:rPr>
          <w:rFonts w:ascii="Times New Roman" w:eastAsia="Times New Roman" w:hAnsi="Times New Roman"/>
          <w:b/>
          <w:sz w:val="28"/>
          <w:szCs w:val="28"/>
          <w:lang w:eastAsia="ru-RU"/>
        </w:rPr>
        <w:t>Координаты и векторы.</w:t>
      </w:r>
      <w:r w:rsidRPr="00914BB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316380" w:rsidRPr="00914BBA" w:rsidRDefault="00316380" w:rsidP="00316380">
      <w:pPr>
        <w:spacing w:after="0"/>
        <w:ind w:left="40" w:right="20" w:firstLine="40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14BBA">
        <w:rPr>
          <w:rFonts w:ascii="Times New Roman" w:eastAsia="Times New Roman" w:hAnsi="Times New Roman"/>
          <w:sz w:val="28"/>
          <w:szCs w:val="24"/>
          <w:lang w:eastAsia="ru-RU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 и его свойства. Коллинеарные векторы. Разложение вектора по двум неколлинеарным векторам. Компланарные векторы. Разложе</w:t>
      </w:r>
      <w:r w:rsidRPr="00914BBA">
        <w:rPr>
          <w:rFonts w:ascii="Times New Roman" w:eastAsia="Times New Roman" w:hAnsi="Times New Roman"/>
          <w:sz w:val="28"/>
          <w:szCs w:val="24"/>
          <w:lang w:eastAsia="ru-RU"/>
        </w:rPr>
        <w:softHyphen/>
        <w:t>ние вектора по трем некомпланарным векторам. Теорема о един</w:t>
      </w:r>
      <w:r w:rsidRPr="00914BBA">
        <w:rPr>
          <w:rFonts w:ascii="Times New Roman" w:eastAsia="Times New Roman" w:hAnsi="Times New Roman"/>
          <w:sz w:val="28"/>
          <w:szCs w:val="24"/>
          <w:lang w:eastAsia="ru-RU"/>
        </w:rPr>
        <w:softHyphen/>
        <w:t>ственности разложения вектора.</w:t>
      </w:r>
    </w:p>
    <w:p w:rsidR="00316380" w:rsidRPr="00F1276F" w:rsidRDefault="00316380" w:rsidP="00316380">
      <w:pPr>
        <w:widowControl w:val="0"/>
        <w:spacing w:before="120"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1276F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Декартовы координаты в пространстве. Формула расстояния между двумя точками. Уравнения сферы </w:t>
      </w:r>
      <w:r w:rsidRPr="00F1276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плоскости</w:t>
      </w:r>
      <w:r w:rsidRPr="00F1276F">
        <w:rPr>
          <w:rFonts w:ascii="Times New Roman" w:eastAsia="Times New Roman" w:hAnsi="Times New Roman"/>
          <w:i/>
          <w:sz w:val="28"/>
          <w:szCs w:val="28"/>
          <w:lang w:eastAsia="ru-RU"/>
        </w:rPr>
        <w:t>. Формула расстояния от точки до плоскости.</w:t>
      </w:r>
    </w:p>
    <w:p w:rsidR="00316380" w:rsidRPr="00F1276F" w:rsidRDefault="00316380" w:rsidP="00316380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127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F1276F">
        <w:rPr>
          <w:rFonts w:ascii="Times New Roman" w:eastAsia="Times New Roman" w:hAnsi="Times New Roman"/>
          <w:iCs/>
          <w:sz w:val="28"/>
          <w:szCs w:val="28"/>
          <w:lang w:eastAsia="ru-RU"/>
        </w:rPr>
        <w:t>коллинеарность</w:t>
      </w:r>
      <w:proofErr w:type="spellEnd"/>
      <w:r w:rsidRPr="00F127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векторов в координатах. </w:t>
      </w:r>
    </w:p>
    <w:p w:rsidR="00316380" w:rsidRPr="00F1276F" w:rsidRDefault="00316380" w:rsidP="00316380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127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Тела и поверхности вращения. </w:t>
      </w:r>
      <w:r w:rsidRPr="00F1276F">
        <w:rPr>
          <w:rFonts w:ascii="Times New Roman" w:eastAsia="Times New Roman" w:hAnsi="Times New Roman"/>
          <w:sz w:val="28"/>
          <w:szCs w:val="28"/>
          <w:lang w:eastAsia="ru-RU"/>
        </w:rPr>
        <w:t xml:space="preserve">Цилиндр и конус. </w:t>
      </w:r>
      <w:r w:rsidRPr="00F1276F">
        <w:rPr>
          <w:rFonts w:ascii="Times New Roman" w:eastAsia="Times New Roman" w:hAnsi="Times New Roman"/>
          <w:i/>
          <w:sz w:val="28"/>
          <w:szCs w:val="28"/>
          <w:lang w:eastAsia="ru-RU"/>
        </w:rPr>
        <w:t>Усеченный конус</w:t>
      </w:r>
      <w:r w:rsidRPr="00F1276F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Основание, высота, боковая поверхность, образующая, развертка. </w:t>
      </w:r>
      <w:r w:rsidRPr="00F1276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Осевые сечения и сечения параллельные основанию.</w:t>
      </w:r>
      <w:r w:rsidRPr="00F127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16380" w:rsidRPr="00F1276F" w:rsidRDefault="00316380" w:rsidP="00316380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127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Шар и сфера, их сечения, </w:t>
      </w:r>
      <w:r w:rsidRPr="00F1276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касательная плоскость к сфере</w:t>
      </w:r>
      <w:r w:rsidRPr="00F127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316380" w:rsidRPr="00F1276F" w:rsidRDefault="00316380" w:rsidP="00316380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F127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Объемы тел и площади их поверхностей. </w:t>
      </w:r>
      <w:r w:rsidRPr="00F1276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Понятие об объеме тела.</w:t>
      </w:r>
      <w:r w:rsidRPr="00F127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1276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Отношение объемов подобных тел.</w:t>
      </w:r>
    </w:p>
    <w:p w:rsidR="00316380" w:rsidRPr="00F1276F" w:rsidRDefault="00316380" w:rsidP="00316380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76F">
        <w:rPr>
          <w:rFonts w:ascii="Times New Roman" w:eastAsia="Times New Roman" w:hAnsi="Times New Roman"/>
          <w:sz w:val="28"/>
          <w:szCs w:val="28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B40FB6" w:rsidRDefault="00B40FB6" w:rsidP="00B40FB6">
      <w:pPr>
        <w:pStyle w:val="1"/>
        <w:jc w:val="center"/>
      </w:pPr>
      <w:r>
        <w:br w:type="page"/>
      </w:r>
    </w:p>
    <w:p w:rsidR="00B40FB6" w:rsidRDefault="00B40FB6" w:rsidP="00B40FB6">
      <w:pPr>
        <w:pStyle w:val="1"/>
        <w:jc w:val="center"/>
      </w:pPr>
    </w:p>
    <w:p w:rsidR="00B40FB6" w:rsidRDefault="00B40FB6" w:rsidP="00B40FB6">
      <w:pPr>
        <w:pStyle w:val="1"/>
        <w:tabs>
          <w:tab w:val="left" w:pos="2190"/>
        </w:tabs>
      </w:pPr>
      <w:r>
        <w:tab/>
      </w:r>
      <w:r w:rsidRPr="0099308C">
        <w:t>Тематическое планирование</w:t>
      </w:r>
      <w:r>
        <w:t xml:space="preserve"> 10 класс</w:t>
      </w:r>
    </w:p>
    <w:p w:rsidR="00B40FB6" w:rsidRPr="0099308C" w:rsidRDefault="00B40FB6" w:rsidP="00B40FB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06"/>
        <w:gridCol w:w="1839"/>
      </w:tblGrid>
      <w:tr w:rsidR="00B40FB6" w:rsidRPr="0099308C" w:rsidTr="00957215">
        <w:tc>
          <w:tcPr>
            <w:tcW w:w="7621" w:type="dxa"/>
          </w:tcPr>
          <w:p w:rsidR="00B40FB6" w:rsidRPr="0099308C" w:rsidRDefault="00B40FB6" w:rsidP="00957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308C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844" w:type="dxa"/>
          </w:tcPr>
          <w:p w:rsidR="00B40FB6" w:rsidRPr="0099308C" w:rsidRDefault="00B40FB6" w:rsidP="00957215">
            <w:pPr>
              <w:jc w:val="center"/>
              <w:rPr>
                <w:sz w:val="28"/>
                <w:szCs w:val="28"/>
              </w:rPr>
            </w:pPr>
            <w:r w:rsidRPr="0099308C">
              <w:rPr>
                <w:sz w:val="28"/>
                <w:szCs w:val="28"/>
              </w:rPr>
              <w:t>Количество часов</w:t>
            </w:r>
          </w:p>
        </w:tc>
      </w:tr>
      <w:tr w:rsidR="00B40FB6" w:rsidRPr="0099308C" w:rsidTr="00957215">
        <w:tc>
          <w:tcPr>
            <w:tcW w:w="7621" w:type="dxa"/>
          </w:tcPr>
          <w:p w:rsidR="00B40FB6" w:rsidRPr="0099308C" w:rsidRDefault="00B40FB6" w:rsidP="0095721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Алгебра</w:t>
            </w:r>
          </w:p>
          <w:p w:rsidR="00B40FB6" w:rsidRPr="0099308C" w:rsidRDefault="00B40FB6" w:rsidP="0095721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B40FB6" w:rsidRPr="0099308C" w:rsidRDefault="00B40FB6" w:rsidP="0095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40FB6" w:rsidRPr="0099308C" w:rsidTr="00957215">
        <w:tc>
          <w:tcPr>
            <w:tcW w:w="7621" w:type="dxa"/>
          </w:tcPr>
          <w:p w:rsidR="00B40FB6" w:rsidRDefault="00B40FB6" w:rsidP="00957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Начала анализа</w:t>
            </w:r>
          </w:p>
          <w:p w:rsidR="00B40FB6" w:rsidRPr="0099308C" w:rsidRDefault="00B40FB6" w:rsidP="0095721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B40FB6" w:rsidRPr="0099308C" w:rsidRDefault="00B40FB6" w:rsidP="0095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40FB6" w:rsidRPr="0099308C" w:rsidTr="00957215">
        <w:tc>
          <w:tcPr>
            <w:tcW w:w="7621" w:type="dxa"/>
          </w:tcPr>
          <w:p w:rsidR="00B40FB6" w:rsidRDefault="00B40FB6" w:rsidP="00957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44" w:type="dxa"/>
          </w:tcPr>
          <w:p w:rsidR="00B40FB6" w:rsidRDefault="00B40FB6" w:rsidP="0095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40FB6" w:rsidRDefault="00B40FB6" w:rsidP="00B40FB6">
      <w:pPr>
        <w:pStyle w:val="1"/>
        <w:jc w:val="center"/>
      </w:pPr>
    </w:p>
    <w:p w:rsidR="00B40FB6" w:rsidRDefault="00B40FB6" w:rsidP="00B40FB6">
      <w:pPr>
        <w:pStyle w:val="1"/>
        <w:jc w:val="center"/>
      </w:pPr>
      <w:r w:rsidRPr="0099308C">
        <w:t>Тематическое планирование</w:t>
      </w:r>
      <w:r>
        <w:t xml:space="preserve"> 11 класс</w:t>
      </w:r>
    </w:p>
    <w:p w:rsidR="00B40FB6" w:rsidRPr="0099308C" w:rsidRDefault="00B40FB6" w:rsidP="00B40FB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06"/>
        <w:gridCol w:w="1839"/>
      </w:tblGrid>
      <w:tr w:rsidR="00B40FB6" w:rsidRPr="0099308C" w:rsidTr="00957215">
        <w:tc>
          <w:tcPr>
            <w:tcW w:w="7621" w:type="dxa"/>
          </w:tcPr>
          <w:p w:rsidR="00B40FB6" w:rsidRPr="0099308C" w:rsidRDefault="00B40FB6" w:rsidP="00957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308C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844" w:type="dxa"/>
          </w:tcPr>
          <w:p w:rsidR="00B40FB6" w:rsidRPr="0099308C" w:rsidRDefault="00B40FB6" w:rsidP="00957215">
            <w:pPr>
              <w:jc w:val="center"/>
              <w:rPr>
                <w:sz w:val="28"/>
                <w:szCs w:val="28"/>
              </w:rPr>
            </w:pPr>
            <w:r w:rsidRPr="0099308C">
              <w:rPr>
                <w:sz w:val="28"/>
                <w:szCs w:val="28"/>
              </w:rPr>
              <w:t>Количество часов</w:t>
            </w:r>
          </w:p>
        </w:tc>
      </w:tr>
      <w:tr w:rsidR="00B40FB6" w:rsidRPr="0099308C" w:rsidTr="00957215">
        <w:tc>
          <w:tcPr>
            <w:tcW w:w="7621" w:type="dxa"/>
          </w:tcPr>
          <w:p w:rsidR="00B40FB6" w:rsidRPr="0099308C" w:rsidRDefault="00B40FB6" w:rsidP="0095721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Алгебра</w:t>
            </w:r>
          </w:p>
          <w:p w:rsidR="00B40FB6" w:rsidRPr="0099308C" w:rsidRDefault="00B40FB6" w:rsidP="0095721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B40FB6" w:rsidRPr="0099308C" w:rsidRDefault="00B40FB6" w:rsidP="0095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40FB6" w:rsidRPr="0099308C" w:rsidTr="00957215">
        <w:tc>
          <w:tcPr>
            <w:tcW w:w="7621" w:type="dxa"/>
          </w:tcPr>
          <w:p w:rsidR="00B40FB6" w:rsidRDefault="00B40FB6" w:rsidP="00957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Начала анализа</w:t>
            </w:r>
          </w:p>
          <w:p w:rsidR="00B40FB6" w:rsidRPr="0099308C" w:rsidRDefault="00B40FB6" w:rsidP="0095721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B40FB6" w:rsidRPr="0099308C" w:rsidRDefault="00B40FB6" w:rsidP="0095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40FB6" w:rsidRPr="0099308C" w:rsidTr="00957215">
        <w:tc>
          <w:tcPr>
            <w:tcW w:w="7621" w:type="dxa"/>
          </w:tcPr>
          <w:p w:rsidR="00B40FB6" w:rsidRDefault="00B40FB6" w:rsidP="00957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844" w:type="dxa"/>
          </w:tcPr>
          <w:p w:rsidR="00B40FB6" w:rsidRDefault="00B40FB6" w:rsidP="0095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B40FB6" w:rsidRDefault="00B40FB6"/>
    <w:p w:rsidR="00B40FB6" w:rsidRDefault="00B40FB6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br w:type="page"/>
      </w:r>
    </w:p>
    <w:p w:rsidR="00B40FB6" w:rsidRPr="00E85314" w:rsidRDefault="00B40FB6" w:rsidP="00B40FB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85314">
        <w:rPr>
          <w:rFonts w:ascii="Times New Roman" w:hAnsi="Times New Roman" w:cs="Times New Roman"/>
          <w:b/>
          <w:sz w:val="36"/>
          <w:szCs w:val="24"/>
        </w:rPr>
        <w:lastRenderedPageBreak/>
        <w:t>Календарно-тематическое планирование элективного курса «Подготовка к ЕГЭ» 10 класс</w:t>
      </w:r>
    </w:p>
    <w:tbl>
      <w:tblPr>
        <w:tblStyle w:val="a9"/>
        <w:tblW w:w="10490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5387"/>
        <w:gridCol w:w="1842"/>
      </w:tblGrid>
      <w:tr w:rsidR="00B40FB6" w:rsidTr="00B40FB6">
        <w:trPr>
          <w:trHeight w:val="20"/>
        </w:trPr>
        <w:tc>
          <w:tcPr>
            <w:tcW w:w="568" w:type="dxa"/>
            <w:vMerge w:val="restart"/>
          </w:tcPr>
          <w:p w:rsidR="00B40FB6" w:rsidRDefault="00B40FB6" w:rsidP="0095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</w:tcPr>
          <w:p w:rsidR="00B40FB6" w:rsidRDefault="00B40FB6" w:rsidP="0095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7" w:type="dxa"/>
            <w:vMerge w:val="restart"/>
          </w:tcPr>
          <w:p w:rsidR="00B40FB6" w:rsidRDefault="00B40FB6" w:rsidP="0095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B40FB6" w:rsidRDefault="00B40FB6" w:rsidP="0095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0FB6" w:rsidTr="00B40FB6">
        <w:trPr>
          <w:trHeight w:val="20"/>
        </w:trPr>
        <w:tc>
          <w:tcPr>
            <w:tcW w:w="568" w:type="dxa"/>
            <w:vMerge/>
          </w:tcPr>
          <w:p w:rsidR="00B40FB6" w:rsidRDefault="00B40FB6" w:rsidP="0095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FB6" w:rsidRDefault="00B40FB6" w:rsidP="0095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B40FB6" w:rsidRDefault="00B40FB6" w:rsidP="0095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387" w:type="dxa"/>
            <w:vMerge/>
          </w:tcPr>
          <w:p w:rsidR="00B40FB6" w:rsidRDefault="00B40FB6" w:rsidP="0095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40FB6" w:rsidRDefault="00B40FB6" w:rsidP="0095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практическим содержанием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маршрутам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Вероятностные задачи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>содержательных задач из различных областей науки и практики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смеси и сплавы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Pr="00377153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маршрутам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44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4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индивидуальным маршрутам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Pr="002151B1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 и пирамида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04.04.2025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11.04.2025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9C" w:rsidTr="0037789C">
        <w:trPr>
          <w:trHeight w:val="20"/>
        </w:trPr>
        <w:tc>
          <w:tcPr>
            <w:tcW w:w="568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789C" w:rsidRDefault="0037789C" w:rsidP="0037789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42" w:type="dxa"/>
          </w:tcPr>
          <w:p w:rsidR="0037789C" w:rsidRDefault="0037789C" w:rsidP="0037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B6" w:rsidRPr="000C30D8" w:rsidRDefault="00B40FB6" w:rsidP="00B40FB6">
      <w:pPr>
        <w:rPr>
          <w:rFonts w:ascii="Times New Roman" w:hAnsi="Times New Roman" w:cs="Times New Roman"/>
          <w:sz w:val="24"/>
          <w:szCs w:val="24"/>
        </w:rPr>
      </w:pPr>
    </w:p>
    <w:p w:rsidR="008278D9" w:rsidRDefault="008278D9">
      <w:r>
        <w:br w:type="page"/>
      </w:r>
    </w:p>
    <w:p w:rsidR="008278D9" w:rsidRDefault="008278D9" w:rsidP="008278D9">
      <w:pPr>
        <w:pStyle w:val="1"/>
        <w:spacing w:before="0" w:line="360" w:lineRule="auto"/>
        <w:jc w:val="center"/>
        <w:rPr>
          <w:rFonts w:ascii="Times New Roman" w:hAnsi="Times New Roman"/>
          <w:color w:val="0070C0"/>
        </w:rPr>
      </w:pPr>
      <w:bookmarkStart w:id="18" w:name="_Toc367600120"/>
      <w:bookmarkStart w:id="19" w:name="bookmark15"/>
      <w:r w:rsidRPr="00500096">
        <w:rPr>
          <w:rFonts w:ascii="Times New Roman" w:hAnsi="Times New Roman"/>
          <w:color w:val="0070C0"/>
        </w:rPr>
        <w:lastRenderedPageBreak/>
        <w:t>Материально-техническое обеспечение образовательного процесса</w:t>
      </w:r>
      <w:bookmarkEnd w:id="18"/>
    </w:p>
    <w:p w:rsidR="008278D9" w:rsidRPr="00351B7F" w:rsidRDefault="008278D9" w:rsidP="008278D9"/>
    <w:p w:rsidR="008278D9" w:rsidRPr="00A766CF" w:rsidRDefault="008278D9" w:rsidP="008278D9">
      <w:pPr>
        <w:spacing w:before="240"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Литература</w:t>
      </w:r>
    </w:p>
    <w:bookmarkEnd w:id="19"/>
    <w:p w:rsidR="008278D9" w:rsidRPr="00500096" w:rsidRDefault="008278D9" w:rsidP="008278D9">
      <w:pPr>
        <w:numPr>
          <w:ilvl w:val="0"/>
          <w:numId w:val="11"/>
        </w:numPr>
        <w:spacing w:before="240" w:after="0" w:line="360" w:lineRule="auto"/>
        <w:rPr>
          <w:rFonts w:ascii="Times New Roman" w:hAnsi="Times New Roman"/>
          <w:sz w:val="2"/>
          <w:szCs w:val="2"/>
        </w:rPr>
      </w:pPr>
    </w:p>
    <w:p w:rsidR="008278D9" w:rsidRPr="00A766CF" w:rsidRDefault="008278D9" w:rsidP="008278D9">
      <w:pPr>
        <w:tabs>
          <w:tab w:val="left" w:pos="604"/>
        </w:tabs>
        <w:spacing w:before="240" w:after="0" w:line="360" w:lineRule="auto"/>
        <w:ind w:left="567" w:right="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20" w:name="_Toc367600136"/>
      <w:r>
        <w:rPr>
          <w:b/>
          <w:sz w:val="24"/>
          <w:szCs w:val="24"/>
        </w:rPr>
        <w:t xml:space="preserve">1. </w:t>
      </w:r>
      <w:r w:rsidRPr="00A766CF">
        <w:rPr>
          <w:rFonts w:ascii="Times New Roman" w:eastAsia="Times New Roman" w:hAnsi="Times New Roman"/>
          <w:iCs/>
          <w:sz w:val="28"/>
          <w:szCs w:val="28"/>
          <w:lang w:eastAsia="ru-RU"/>
        </w:rPr>
        <w:t>ЕГЭ-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2024: Математика</w:t>
      </w:r>
      <w:r w:rsidRPr="00A766C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самое полное издание типовых вариантов заданий / авт.-сост. И.В. Ященко, И.Р. Высоцкий; под ред. </w:t>
      </w:r>
      <w:r w:rsidRPr="00A766CF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A</w:t>
      </w:r>
      <w:r w:rsidRPr="00A766C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766CF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JI</w:t>
      </w:r>
      <w:r w:rsidRPr="00A766C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Семенова,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A766C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И.В. Ященко. — Москва: </w:t>
      </w:r>
      <w:r w:rsidRPr="00A766CF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ACT</w:t>
      </w:r>
      <w:r w:rsidRPr="00A766C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  <w:proofErr w:type="spellStart"/>
      <w:r w:rsidRPr="00A766CF">
        <w:rPr>
          <w:rFonts w:ascii="Times New Roman" w:eastAsia="Times New Roman" w:hAnsi="Times New Roman"/>
          <w:iCs/>
          <w:sz w:val="28"/>
          <w:szCs w:val="28"/>
          <w:lang w:eastAsia="ru-RU"/>
        </w:rPr>
        <w:t>Астрель</w:t>
      </w:r>
      <w:proofErr w:type="spellEnd"/>
      <w:r w:rsidRPr="00A766C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2024</w:t>
      </w:r>
      <w:r w:rsidRPr="00A766C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8278D9" w:rsidRPr="00A766CF" w:rsidRDefault="008278D9" w:rsidP="008278D9">
      <w:pPr>
        <w:spacing w:before="24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2.</w:t>
      </w:r>
      <w:r w:rsidRPr="00A766CF">
        <w:rPr>
          <w:rFonts w:ascii="Times New Roman" w:hAnsi="Times New Roman"/>
          <w:sz w:val="28"/>
          <w:szCs w:val="28"/>
        </w:rPr>
        <w:t xml:space="preserve"> Шестаков С.А., Захаров П.И.  ЕГЭ 2011. Математика. Задача С1/Под ред. А.Л. </w:t>
      </w:r>
      <w:proofErr w:type="spellStart"/>
      <w:r w:rsidRPr="00A766CF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 и И.В. Ященко. – </w:t>
      </w:r>
      <w:proofErr w:type="gramStart"/>
      <w:r w:rsidRPr="00A766CF">
        <w:rPr>
          <w:rFonts w:ascii="Times New Roman" w:hAnsi="Times New Roman"/>
          <w:sz w:val="28"/>
          <w:szCs w:val="28"/>
        </w:rPr>
        <w:t>М.:МЦНМО</w:t>
      </w:r>
      <w:proofErr w:type="gramEnd"/>
      <w:r w:rsidRPr="00A766CF">
        <w:rPr>
          <w:rFonts w:ascii="Times New Roman" w:hAnsi="Times New Roman"/>
          <w:sz w:val="28"/>
          <w:szCs w:val="28"/>
        </w:rPr>
        <w:t>, 2011. – 120с</w:t>
      </w:r>
    </w:p>
    <w:p w:rsidR="008278D9" w:rsidRPr="00A766CF" w:rsidRDefault="008278D9" w:rsidP="008278D9">
      <w:pPr>
        <w:spacing w:before="24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3.</w:t>
      </w:r>
      <w:r w:rsidRPr="00A766CF">
        <w:rPr>
          <w:rFonts w:ascii="Times New Roman" w:hAnsi="Times New Roman"/>
          <w:sz w:val="28"/>
          <w:szCs w:val="28"/>
        </w:rPr>
        <w:t xml:space="preserve"> Шестаков С.А., Захаров П.И.  ЕГЭ 2011. Математика. Задача С2/Под ред. А.Л. </w:t>
      </w:r>
      <w:proofErr w:type="spellStart"/>
      <w:r w:rsidRPr="00A766CF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 и И.В. Ященко. – </w:t>
      </w:r>
      <w:proofErr w:type="gramStart"/>
      <w:r w:rsidRPr="00A766CF">
        <w:rPr>
          <w:rFonts w:ascii="Times New Roman" w:hAnsi="Times New Roman"/>
          <w:sz w:val="28"/>
          <w:szCs w:val="28"/>
        </w:rPr>
        <w:t>М.:МЦНМО</w:t>
      </w:r>
      <w:proofErr w:type="gramEnd"/>
      <w:r w:rsidRPr="00A766CF">
        <w:rPr>
          <w:rFonts w:ascii="Times New Roman" w:hAnsi="Times New Roman"/>
          <w:sz w:val="28"/>
          <w:szCs w:val="28"/>
        </w:rPr>
        <w:t>, 2011. – 120с</w:t>
      </w:r>
    </w:p>
    <w:p w:rsidR="008278D9" w:rsidRPr="00A766CF" w:rsidRDefault="008278D9" w:rsidP="008278D9">
      <w:pPr>
        <w:spacing w:before="24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4.</w:t>
      </w:r>
      <w:r w:rsidRPr="00A766CF">
        <w:rPr>
          <w:rFonts w:ascii="Times New Roman" w:hAnsi="Times New Roman"/>
          <w:sz w:val="28"/>
          <w:szCs w:val="28"/>
        </w:rPr>
        <w:t xml:space="preserve"> Шестаков С.А., Захаров П.И.  ЕГЭ 2011. Математика. Задача С3/Под ред. А.Л. </w:t>
      </w:r>
      <w:proofErr w:type="spellStart"/>
      <w:r w:rsidRPr="00A766CF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 и И.В. Ященко. – </w:t>
      </w:r>
      <w:proofErr w:type="gramStart"/>
      <w:r w:rsidRPr="00A766CF">
        <w:rPr>
          <w:rFonts w:ascii="Times New Roman" w:hAnsi="Times New Roman"/>
          <w:sz w:val="28"/>
          <w:szCs w:val="28"/>
        </w:rPr>
        <w:t>М.:МЦНМО</w:t>
      </w:r>
      <w:proofErr w:type="gramEnd"/>
      <w:r w:rsidRPr="00A766CF">
        <w:rPr>
          <w:rFonts w:ascii="Times New Roman" w:hAnsi="Times New Roman"/>
          <w:sz w:val="28"/>
          <w:szCs w:val="28"/>
        </w:rPr>
        <w:t>, 2011. – 120с</w:t>
      </w:r>
    </w:p>
    <w:p w:rsidR="008278D9" w:rsidRPr="00A766CF" w:rsidRDefault="008278D9" w:rsidP="008278D9">
      <w:pPr>
        <w:spacing w:before="24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5.</w:t>
      </w:r>
      <w:r w:rsidRPr="00A766CF">
        <w:rPr>
          <w:rFonts w:ascii="Times New Roman" w:hAnsi="Times New Roman"/>
          <w:sz w:val="28"/>
          <w:szCs w:val="28"/>
        </w:rPr>
        <w:t xml:space="preserve"> Шестаков С.А., Захаров П.И.  ЕГЭ 2011. Математика. Задача С4/Под ред. А.Л. </w:t>
      </w:r>
      <w:proofErr w:type="spellStart"/>
      <w:r w:rsidRPr="00A766CF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 и И.В. Ященко. – </w:t>
      </w:r>
      <w:proofErr w:type="gramStart"/>
      <w:r w:rsidRPr="00A766CF">
        <w:rPr>
          <w:rFonts w:ascii="Times New Roman" w:hAnsi="Times New Roman"/>
          <w:sz w:val="28"/>
          <w:szCs w:val="28"/>
        </w:rPr>
        <w:t>М.:МЦНМО</w:t>
      </w:r>
      <w:proofErr w:type="gramEnd"/>
      <w:r w:rsidRPr="00A766CF">
        <w:rPr>
          <w:rFonts w:ascii="Times New Roman" w:hAnsi="Times New Roman"/>
          <w:sz w:val="28"/>
          <w:szCs w:val="28"/>
        </w:rPr>
        <w:t>, 2011. – 120с</w:t>
      </w:r>
    </w:p>
    <w:p w:rsidR="008278D9" w:rsidRPr="00A766CF" w:rsidRDefault="008278D9" w:rsidP="008278D9">
      <w:pPr>
        <w:spacing w:before="24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6.</w:t>
      </w:r>
      <w:r w:rsidRPr="00A766CF">
        <w:rPr>
          <w:rFonts w:ascii="Times New Roman" w:hAnsi="Times New Roman"/>
          <w:sz w:val="28"/>
          <w:szCs w:val="28"/>
        </w:rPr>
        <w:t xml:space="preserve"> Шестаков С.А., Захаров П.И.  ЕГЭ 2011. Математика. Задача С5/Под ред. А.Л. </w:t>
      </w:r>
      <w:proofErr w:type="spellStart"/>
      <w:r w:rsidRPr="00A766CF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 и И.В. Ященко. – </w:t>
      </w:r>
      <w:proofErr w:type="gramStart"/>
      <w:r w:rsidRPr="00A766CF">
        <w:rPr>
          <w:rFonts w:ascii="Times New Roman" w:hAnsi="Times New Roman"/>
          <w:sz w:val="28"/>
          <w:szCs w:val="28"/>
        </w:rPr>
        <w:t>М.:МЦНМО</w:t>
      </w:r>
      <w:proofErr w:type="gramEnd"/>
      <w:r w:rsidRPr="00A766CF">
        <w:rPr>
          <w:rFonts w:ascii="Times New Roman" w:hAnsi="Times New Roman"/>
          <w:sz w:val="28"/>
          <w:szCs w:val="28"/>
        </w:rPr>
        <w:t>, 2011. – 120с</w:t>
      </w:r>
    </w:p>
    <w:p w:rsidR="008278D9" w:rsidRPr="00A766CF" w:rsidRDefault="008278D9" w:rsidP="008278D9">
      <w:pPr>
        <w:spacing w:before="24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7.</w:t>
      </w:r>
      <w:r w:rsidRPr="00A766CF">
        <w:rPr>
          <w:rFonts w:ascii="Times New Roman" w:hAnsi="Times New Roman"/>
          <w:sz w:val="28"/>
          <w:szCs w:val="28"/>
        </w:rPr>
        <w:t xml:space="preserve"> Шестаков С.А., Захаров П.И.  ЕГЭ 2011. Математика. Задача С6/Под ред. А.Л. </w:t>
      </w:r>
      <w:proofErr w:type="spellStart"/>
      <w:r w:rsidRPr="00A766CF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 и И.В. Ященко. – </w:t>
      </w:r>
      <w:proofErr w:type="gramStart"/>
      <w:r w:rsidRPr="00A766CF">
        <w:rPr>
          <w:rFonts w:ascii="Times New Roman" w:hAnsi="Times New Roman"/>
          <w:sz w:val="28"/>
          <w:szCs w:val="28"/>
        </w:rPr>
        <w:t>М.:МЦНМО</w:t>
      </w:r>
      <w:proofErr w:type="gramEnd"/>
      <w:r w:rsidRPr="00A766CF">
        <w:rPr>
          <w:rFonts w:ascii="Times New Roman" w:hAnsi="Times New Roman"/>
          <w:sz w:val="28"/>
          <w:szCs w:val="28"/>
        </w:rPr>
        <w:t>, 2011. – 120с</w:t>
      </w:r>
    </w:p>
    <w:p w:rsidR="008278D9" w:rsidRPr="00A766CF" w:rsidRDefault="008278D9" w:rsidP="008278D9">
      <w:pPr>
        <w:spacing w:before="24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8.</w:t>
      </w:r>
      <w:r w:rsidRPr="00A766CF">
        <w:rPr>
          <w:rFonts w:ascii="Times New Roman" w:hAnsi="Times New Roman"/>
          <w:sz w:val="28"/>
          <w:szCs w:val="28"/>
        </w:rPr>
        <w:t xml:space="preserve"> Лаппо, Л.Д. ЕГЭ 20</w:t>
      </w:r>
      <w:r>
        <w:rPr>
          <w:rFonts w:ascii="Times New Roman" w:hAnsi="Times New Roman"/>
          <w:sz w:val="28"/>
          <w:szCs w:val="28"/>
        </w:rPr>
        <w:t>24</w:t>
      </w:r>
      <w:r w:rsidRPr="00A766CF">
        <w:rPr>
          <w:rFonts w:ascii="Times New Roman" w:hAnsi="Times New Roman"/>
          <w:sz w:val="28"/>
          <w:szCs w:val="28"/>
        </w:rPr>
        <w:t>. Математика. Практикум по выполнению типовых тестовых заданий ЕГЭ/</w:t>
      </w:r>
      <w:proofErr w:type="spellStart"/>
      <w:r w:rsidRPr="00A766CF">
        <w:rPr>
          <w:rFonts w:ascii="Times New Roman" w:hAnsi="Times New Roman"/>
          <w:sz w:val="28"/>
          <w:szCs w:val="28"/>
        </w:rPr>
        <w:t>Л.Д.Лаппо</w:t>
      </w:r>
      <w:proofErr w:type="spellEnd"/>
      <w:r w:rsidRPr="00A766CF">
        <w:rPr>
          <w:rFonts w:ascii="Times New Roman" w:hAnsi="Times New Roman"/>
          <w:sz w:val="28"/>
          <w:szCs w:val="28"/>
        </w:rPr>
        <w:t>, М.А. Попов. – М.: Издательство «Экзамен», 20</w:t>
      </w:r>
      <w:r>
        <w:rPr>
          <w:rFonts w:ascii="Times New Roman" w:hAnsi="Times New Roman"/>
          <w:sz w:val="28"/>
          <w:szCs w:val="28"/>
        </w:rPr>
        <w:t>24</w:t>
      </w:r>
      <w:r w:rsidRPr="00A766CF">
        <w:rPr>
          <w:rFonts w:ascii="Times New Roman" w:hAnsi="Times New Roman"/>
          <w:sz w:val="28"/>
          <w:szCs w:val="28"/>
        </w:rPr>
        <w:t>. – 63,</w:t>
      </w:r>
      <w:r w:rsidRPr="00A766CF">
        <w:rPr>
          <w:rFonts w:ascii="Times New Roman" w:hAnsi="Times New Roman"/>
          <w:position w:val="-10"/>
          <w:sz w:val="28"/>
          <w:szCs w:val="28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5pt;height:17.25pt" o:ole="">
            <v:imagedata r:id="rId6" o:title=""/>
          </v:shape>
          <o:OLEObject Type="Embed" ProgID="Equation.3" ShapeID="_x0000_i1025" DrawAspect="Content" ObjectID="_1788286315" r:id="rId7"/>
        </w:object>
      </w:r>
      <w:r w:rsidRPr="00A766CF">
        <w:rPr>
          <w:rFonts w:ascii="Times New Roman" w:hAnsi="Times New Roman"/>
          <w:sz w:val="28"/>
          <w:szCs w:val="28"/>
        </w:rPr>
        <w:t>с. (Серия «ЕГЭ. Практикум»)</w:t>
      </w:r>
    </w:p>
    <w:p w:rsidR="008278D9" w:rsidRPr="00A766CF" w:rsidRDefault="008278D9" w:rsidP="008278D9">
      <w:pPr>
        <w:spacing w:before="24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9.</w:t>
      </w:r>
      <w:r w:rsidRPr="00A766CF">
        <w:rPr>
          <w:rFonts w:ascii="Times New Roman" w:hAnsi="Times New Roman"/>
          <w:sz w:val="28"/>
          <w:szCs w:val="28"/>
        </w:rPr>
        <w:t xml:space="preserve"> ЕГЭ 20</w:t>
      </w:r>
      <w:r>
        <w:rPr>
          <w:rFonts w:ascii="Times New Roman" w:hAnsi="Times New Roman"/>
          <w:sz w:val="28"/>
          <w:szCs w:val="28"/>
        </w:rPr>
        <w:t>24</w:t>
      </w:r>
      <w:r w:rsidRPr="00A766CF">
        <w:rPr>
          <w:rFonts w:ascii="Times New Roman" w:hAnsi="Times New Roman"/>
          <w:sz w:val="28"/>
          <w:szCs w:val="28"/>
        </w:rPr>
        <w:t xml:space="preserve">. Математика. Типовые тестовые задания/ И.Р. Высоцкий, </w:t>
      </w:r>
      <w:r>
        <w:rPr>
          <w:rFonts w:ascii="Times New Roman" w:hAnsi="Times New Roman"/>
          <w:sz w:val="28"/>
          <w:szCs w:val="28"/>
        </w:rPr>
        <w:br/>
      </w:r>
      <w:r w:rsidRPr="00A766CF">
        <w:rPr>
          <w:rFonts w:ascii="Times New Roman" w:hAnsi="Times New Roman"/>
          <w:sz w:val="28"/>
          <w:szCs w:val="28"/>
        </w:rPr>
        <w:t xml:space="preserve">Д.Д. Гущин, П.И. Захаров, В.С. Панферов, С.Е. </w:t>
      </w:r>
      <w:proofErr w:type="spellStart"/>
      <w:r w:rsidRPr="00A766CF">
        <w:rPr>
          <w:rFonts w:ascii="Times New Roman" w:hAnsi="Times New Roman"/>
          <w:sz w:val="28"/>
          <w:szCs w:val="28"/>
        </w:rPr>
        <w:t>Посицельский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, А.В. Семёнов, </w:t>
      </w:r>
      <w:r>
        <w:rPr>
          <w:rFonts w:ascii="Times New Roman" w:hAnsi="Times New Roman"/>
          <w:sz w:val="28"/>
          <w:szCs w:val="28"/>
        </w:rPr>
        <w:br/>
      </w:r>
      <w:r w:rsidRPr="00A766CF">
        <w:rPr>
          <w:rFonts w:ascii="Times New Roman" w:hAnsi="Times New Roman"/>
          <w:sz w:val="28"/>
          <w:szCs w:val="28"/>
        </w:rPr>
        <w:t xml:space="preserve">А.Л. Семёнов, М.А. </w:t>
      </w:r>
      <w:proofErr w:type="spellStart"/>
      <w:r w:rsidRPr="00A766CF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, И.Н. Сергеев, В.А. Смирнов, С.А. </w:t>
      </w:r>
      <w:r w:rsidRPr="00A766CF">
        <w:rPr>
          <w:rFonts w:ascii="Times New Roman" w:hAnsi="Times New Roman"/>
          <w:sz w:val="28"/>
          <w:szCs w:val="28"/>
        </w:rPr>
        <w:lastRenderedPageBreak/>
        <w:t xml:space="preserve">Шестаков, </w:t>
      </w:r>
      <w:proofErr w:type="spellStart"/>
      <w:r w:rsidRPr="00A766CF">
        <w:rPr>
          <w:rFonts w:ascii="Times New Roman" w:hAnsi="Times New Roman"/>
          <w:sz w:val="28"/>
          <w:szCs w:val="28"/>
        </w:rPr>
        <w:t>Д.Э.Шноль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, И.В. Ященко; под ред. А.Л. </w:t>
      </w:r>
      <w:proofErr w:type="spellStart"/>
      <w:r w:rsidRPr="00A766CF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766CF">
        <w:rPr>
          <w:rFonts w:ascii="Times New Roman" w:hAnsi="Times New Roman"/>
          <w:sz w:val="28"/>
          <w:szCs w:val="28"/>
        </w:rPr>
        <w:t>, И.В. Ященко. – М.: Издательство «Экзамен», 20</w:t>
      </w:r>
      <w:r>
        <w:rPr>
          <w:rFonts w:ascii="Times New Roman" w:hAnsi="Times New Roman"/>
          <w:sz w:val="28"/>
          <w:szCs w:val="28"/>
        </w:rPr>
        <w:t>24</w:t>
      </w:r>
      <w:r w:rsidRPr="00A766CF">
        <w:rPr>
          <w:rFonts w:ascii="Times New Roman" w:hAnsi="Times New Roman"/>
          <w:sz w:val="28"/>
          <w:szCs w:val="28"/>
        </w:rPr>
        <w:t xml:space="preserve">. – 55, </w:t>
      </w:r>
      <w:r w:rsidRPr="00A766CF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26" type="#_x0000_t75" style="width:12.85pt;height:17.25pt" o:ole="">
            <v:imagedata r:id="rId6" o:title=""/>
          </v:shape>
          <o:OLEObject Type="Embed" ProgID="Equation.3" ShapeID="_x0000_i1026" DrawAspect="Content" ObjectID="_1788286316" r:id="rId8"/>
        </w:object>
      </w:r>
      <w:r w:rsidRPr="00A766CF">
        <w:rPr>
          <w:rFonts w:ascii="Times New Roman" w:hAnsi="Times New Roman"/>
          <w:sz w:val="28"/>
          <w:szCs w:val="28"/>
        </w:rPr>
        <w:t>с. (Серия «ЕГЭ 20</w:t>
      </w:r>
      <w:r>
        <w:rPr>
          <w:rFonts w:ascii="Times New Roman" w:hAnsi="Times New Roman"/>
          <w:sz w:val="28"/>
          <w:szCs w:val="28"/>
        </w:rPr>
        <w:t>24</w:t>
      </w:r>
      <w:r w:rsidRPr="00A766CF">
        <w:rPr>
          <w:rFonts w:ascii="Times New Roman" w:hAnsi="Times New Roman"/>
          <w:sz w:val="28"/>
          <w:szCs w:val="28"/>
        </w:rPr>
        <w:t>. Типовые тестовые задания»)</w:t>
      </w:r>
    </w:p>
    <w:p w:rsidR="008278D9" w:rsidRPr="00A766CF" w:rsidRDefault="008278D9" w:rsidP="008278D9">
      <w:pPr>
        <w:spacing w:before="240"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10.</w:t>
      </w:r>
      <w:r w:rsidRPr="00A766CF">
        <w:rPr>
          <w:rFonts w:ascii="Times New Roman" w:hAnsi="Times New Roman"/>
          <w:sz w:val="28"/>
          <w:szCs w:val="28"/>
        </w:rPr>
        <w:t xml:space="preserve"> ЕГЭ 20</w:t>
      </w:r>
      <w:r>
        <w:rPr>
          <w:rFonts w:ascii="Times New Roman" w:hAnsi="Times New Roman"/>
          <w:sz w:val="28"/>
          <w:szCs w:val="28"/>
        </w:rPr>
        <w:t>24</w:t>
      </w:r>
      <w:r w:rsidRPr="00A766CF">
        <w:rPr>
          <w:rFonts w:ascii="Times New Roman" w:hAnsi="Times New Roman"/>
          <w:sz w:val="28"/>
          <w:szCs w:val="28"/>
        </w:rPr>
        <w:t xml:space="preserve">. Математика: тренировочные задания/ Т.А. </w:t>
      </w:r>
      <w:proofErr w:type="spellStart"/>
      <w:r w:rsidRPr="00A766CF">
        <w:rPr>
          <w:rFonts w:ascii="Times New Roman" w:hAnsi="Times New Roman"/>
          <w:sz w:val="28"/>
          <w:szCs w:val="28"/>
        </w:rPr>
        <w:t>Корешкова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A766CF">
        <w:rPr>
          <w:rFonts w:ascii="Times New Roman" w:hAnsi="Times New Roman"/>
          <w:sz w:val="28"/>
          <w:szCs w:val="28"/>
        </w:rPr>
        <w:t xml:space="preserve">В.В. Мирошин, Н.В. </w:t>
      </w:r>
      <w:proofErr w:type="spellStart"/>
      <w:r w:rsidRPr="00A766CF">
        <w:rPr>
          <w:rFonts w:ascii="Times New Roman" w:hAnsi="Times New Roman"/>
          <w:sz w:val="28"/>
          <w:szCs w:val="28"/>
        </w:rPr>
        <w:t>Шевелёва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A766CF">
        <w:rPr>
          <w:rFonts w:ascii="Times New Roman" w:hAnsi="Times New Roman"/>
          <w:sz w:val="28"/>
          <w:szCs w:val="28"/>
        </w:rPr>
        <w:t>Эксмо</w:t>
      </w:r>
      <w:proofErr w:type="spellEnd"/>
      <w:r w:rsidRPr="00A766CF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23</w:t>
      </w:r>
      <w:r w:rsidRPr="00A766CF">
        <w:rPr>
          <w:rFonts w:ascii="Times New Roman" w:hAnsi="Times New Roman"/>
          <w:sz w:val="28"/>
          <w:szCs w:val="28"/>
        </w:rPr>
        <w:t>. – 80 с. – (ЕГЭ. Тренировочные задания).</w:t>
      </w:r>
    </w:p>
    <w:p w:rsidR="008278D9" w:rsidRDefault="008278D9" w:rsidP="008278D9">
      <w:pPr>
        <w:pStyle w:val="a6"/>
        <w:spacing w:before="240" w:line="360" w:lineRule="auto"/>
        <w:ind w:left="567"/>
        <w:jc w:val="both"/>
        <w:rPr>
          <w:iCs/>
          <w:sz w:val="28"/>
          <w:szCs w:val="28"/>
        </w:rPr>
      </w:pPr>
      <w:r w:rsidRPr="00A766CF">
        <w:rPr>
          <w:b/>
          <w:iCs/>
          <w:sz w:val="28"/>
          <w:szCs w:val="28"/>
        </w:rPr>
        <w:t>12.</w:t>
      </w:r>
      <w:r w:rsidRPr="00A766CF">
        <w:rPr>
          <w:iCs/>
          <w:sz w:val="28"/>
          <w:szCs w:val="28"/>
        </w:rPr>
        <w:t>Л</w:t>
      </w:r>
      <w:r w:rsidRPr="00A766CF">
        <w:rPr>
          <w:iCs/>
          <w:sz w:val="28"/>
          <w:szCs w:val="28"/>
          <w:lang w:val="en-US"/>
        </w:rPr>
        <w:t>a</w:t>
      </w:r>
      <w:proofErr w:type="spellStart"/>
      <w:r w:rsidRPr="00A766CF">
        <w:rPr>
          <w:iCs/>
          <w:sz w:val="28"/>
          <w:szCs w:val="28"/>
        </w:rPr>
        <w:t>пп</w:t>
      </w:r>
      <w:proofErr w:type="spellEnd"/>
      <w:r w:rsidRPr="00A766CF">
        <w:rPr>
          <w:iCs/>
          <w:sz w:val="28"/>
          <w:szCs w:val="28"/>
          <w:lang w:val="en-US"/>
        </w:rPr>
        <w:t>o</w:t>
      </w:r>
      <w:r w:rsidRPr="00A766CF">
        <w:rPr>
          <w:iCs/>
          <w:sz w:val="28"/>
          <w:szCs w:val="28"/>
        </w:rPr>
        <w:t xml:space="preserve"> </w:t>
      </w:r>
      <w:r w:rsidRPr="00A766CF">
        <w:rPr>
          <w:iCs/>
          <w:sz w:val="28"/>
          <w:szCs w:val="28"/>
          <w:lang w:val="en-US"/>
        </w:rPr>
        <w:t>JI</w:t>
      </w:r>
      <w:r w:rsidRPr="00A766CF">
        <w:rPr>
          <w:iCs/>
          <w:sz w:val="28"/>
          <w:szCs w:val="28"/>
        </w:rPr>
        <w:t>.Д. ЕГЭ 20</w:t>
      </w:r>
      <w:r>
        <w:rPr>
          <w:iCs/>
          <w:sz w:val="28"/>
          <w:szCs w:val="28"/>
        </w:rPr>
        <w:t>24</w:t>
      </w:r>
      <w:r w:rsidRPr="00A766CF">
        <w:rPr>
          <w:iCs/>
          <w:sz w:val="28"/>
          <w:szCs w:val="28"/>
        </w:rPr>
        <w:t>. Математика. Экзаменационные тесты. Профильный уровень. Практикум по выпол</w:t>
      </w:r>
      <w:r w:rsidRPr="00A766CF">
        <w:rPr>
          <w:iCs/>
          <w:sz w:val="28"/>
          <w:szCs w:val="28"/>
        </w:rPr>
        <w:softHyphen/>
        <w:t xml:space="preserve">нению типовых тестовых заданий ЕГЭ / </w:t>
      </w:r>
      <w:r w:rsidRPr="00A766CF">
        <w:rPr>
          <w:iCs/>
          <w:sz w:val="28"/>
          <w:szCs w:val="28"/>
        </w:rPr>
        <w:br/>
        <w:t>Л. Д. Л</w:t>
      </w:r>
      <w:r w:rsidRPr="00A766CF">
        <w:rPr>
          <w:iCs/>
          <w:sz w:val="28"/>
          <w:szCs w:val="28"/>
          <w:lang w:val="en-US"/>
        </w:rPr>
        <w:t>a</w:t>
      </w:r>
      <w:proofErr w:type="spellStart"/>
      <w:r w:rsidRPr="00A766CF">
        <w:rPr>
          <w:iCs/>
          <w:sz w:val="28"/>
          <w:szCs w:val="28"/>
        </w:rPr>
        <w:t>пп</w:t>
      </w:r>
      <w:proofErr w:type="spellEnd"/>
      <w:r w:rsidRPr="00A766CF">
        <w:rPr>
          <w:iCs/>
          <w:sz w:val="28"/>
          <w:szCs w:val="28"/>
          <w:lang w:val="en-US"/>
        </w:rPr>
        <w:t>o</w:t>
      </w:r>
      <w:r w:rsidRPr="00A766CF">
        <w:rPr>
          <w:iCs/>
          <w:sz w:val="28"/>
          <w:szCs w:val="28"/>
        </w:rPr>
        <w:t xml:space="preserve">, М. А. Попов. — </w:t>
      </w:r>
      <w:proofErr w:type="gramStart"/>
      <w:r w:rsidRPr="00A766CF">
        <w:rPr>
          <w:iCs/>
          <w:sz w:val="28"/>
          <w:szCs w:val="28"/>
        </w:rPr>
        <w:t>М. :</w:t>
      </w:r>
      <w:proofErr w:type="gramEnd"/>
      <w:r w:rsidRPr="00A766CF">
        <w:rPr>
          <w:iCs/>
          <w:sz w:val="28"/>
          <w:szCs w:val="28"/>
        </w:rPr>
        <w:t xml:space="preserve"> Издательство «Эк</w:t>
      </w:r>
      <w:r w:rsidRPr="00A766CF">
        <w:rPr>
          <w:iCs/>
          <w:sz w:val="28"/>
          <w:szCs w:val="28"/>
        </w:rPr>
        <w:softHyphen/>
        <w:t xml:space="preserve">замен», </w:t>
      </w:r>
      <w:r>
        <w:rPr>
          <w:iCs/>
          <w:sz w:val="28"/>
          <w:szCs w:val="28"/>
        </w:rPr>
        <w:t>2024</w:t>
      </w:r>
      <w:r w:rsidRPr="00A766CF">
        <w:rPr>
          <w:iCs/>
          <w:sz w:val="28"/>
          <w:szCs w:val="28"/>
        </w:rPr>
        <w:t>.</w:t>
      </w:r>
    </w:p>
    <w:p w:rsidR="008278D9" w:rsidRPr="008020E0" w:rsidRDefault="008278D9" w:rsidP="008278D9">
      <w:pPr>
        <w:tabs>
          <w:tab w:val="left" w:pos="626"/>
        </w:tabs>
        <w:spacing w:before="240" w:line="360" w:lineRule="auto"/>
        <w:ind w:left="567"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20E0">
        <w:rPr>
          <w:rFonts w:ascii="Times New Roman" w:eastAsia="Times New Roman" w:hAnsi="Times New Roman"/>
          <w:b/>
          <w:bCs/>
          <w:sz w:val="28"/>
          <w:lang w:eastAsia="ru-RU"/>
        </w:rPr>
        <w:t xml:space="preserve">      </w:t>
      </w:r>
      <w:r w:rsidRPr="00802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Цифровые образовательные ресурсы для поддержки подготовки школьников</w:t>
      </w:r>
    </w:p>
    <w:p w:rsidR="008278D9" w:rsidRPr="008020E0" w:rsidRDefault="008278D9" w:rsidP="008278D9">
      <w:pPr>
        <w:numPr>
          <w:ilvl w:val="4"/>
          <w:numId w:val="2"/>
        </w:numPr>
        <w:tabs>
          <w:tab w:val="left" w:pos="700"/>
        </w:tabs>
        <w:spacing w:before="24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образования РФ. - Режим доступа: </w:t>
      </w:r>
      <w:r w:rsidRPr="00546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A1336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A1336A">
          <w:rPr>
            <w:rStyle w:val="a5"/>
            <w:rFonts w:ascii="Times New Roman" w:eastAsia="Times New Roman" w:hAnsi="Times New Roman"/>
            <w:sz w:val="28"/>
            <w:szCs w:val="28"/>
          </w:rPr>
          <w:t>://</w:t>
        </w:r>
        <w:r w:rsidRPr="00A1336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A1336A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r w:rsidRPr="00A1336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edu</w:t>
        </w:r>
        <w:r w:rsidRPr="00A1336A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r w:rsidRPr="00A1336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gov</w:t>
        </w:r>
      </w:hyperlink>
      <w:r w:rsidRPr="008020E0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8020E0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8020E0">
        <w:rPr>
          <w:rFonts w:ascii="Times New Roman" w:eastAsia="Times New Roman" w:hAnsi="Times New Roman"/>
          <w:sz w:val="28"/>
          <w:szCs w:val="28"/>
        </w:rPr>
        <w:t xml:space="preserve">; </w:t>
      </w:r>
      <w:hyperlink r:id="rId10" w:history="1">
        <w:r w:rsidRPr="00553FB6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553FB6">
          <w:rPr>
            <w:rStyle w:val="a5"/>
            <w:rFonts w:ascii="Times New Roman" w:eastAsia="Times New Roman" w:hAnsi="Times New Roman"/>
            <w:sz w:val="28"/>
            <w:szCs w:val="28"/>
          </w:rPr>
          <w:t>://</w:t>
        </w:r>
        <w:r w:rsidRPr="00553FB6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553FB6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r w:rsidRPr="00553FB6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edu</w:t>
        </w:r>
        <w:r w:rsidRPr="00553FB6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553FB6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8278D9" w:rsidRPr="00351B7F" w:rsidRDefault="008278D9" w:rsidP="008278D9">
      <w:pPr>
        <w:pStyle w:val="aa"/>
        <w:widowControl w:val="0"/>
        <w:numPr>
          <w:ilvl w:val="0"/>
          <w:numId w:val="2"/>
        </w:numPr>
        <w:suppressAutoHyphens/>
        <w:spacing w:before="240"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51B7F">
        <w:rPr>
          <w:rFonts w:ascii="Times New Roman" w:hAnsi="Times New Roman"/>
          <w:sz w:val="28"/>
          <w:szCs w:val="28"/>
        </w:rPr>
        <w:t xml:space="preserve">Материалы открытого банка данных ЕГЭ по математике </w:t>
      </w: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 xml:space="preserve">- Режим доступа: </w:t>
      </w:r>
      <w:hyperlink r:id="rId11" w:history="1">
        <w:r w:rsidRPr="00351B7F">
          <w:rPr>
            <w:rStyle w:val="a5"/>
            <w:rFonts w:ascii="Times New Roman" w:hAnsi="Times New Roman"/>
            <w:sz w:val="28"/>
            <w:szCs w:val="28"/>
          </w:rPr>
          <w:t>http://www.mathege.ru</w:t>
        </w:r>
      </w:hyperlink>
    </w:p>
    <w:p w:rsidR="008278D9" w:rsidRPr="00351B7F" w:rsidRDefault="008278D9" w:rsidP="008278D9">
      <w:pPr>
        <w:numPr>
          <w:ilvl w:val="4"/>
          <w:numId w:val="2"/>
        </w:numPr>
        <w:tabs>
          <w:tab w:val="left" w:pos="645"/>
        </w:tabs>
        <w:spacing w:before="240" w:line="360" w:lineRule="auto"/>
        <w:ind w:left="426"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институт педагогических измерений. - </w:t>
      </w: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>Режим доступа:</w:t>
      </w:r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Pr="00351B7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</w:t>
        </w:r>
        <w:proofErr w:type="spellStart"/>
        <w:r w:rsidRPr="00351B7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fipi</w:t>
        </w:r>
        <w:proofErr w:type="spellEnd"/>
        <w:r w:rsidRPr="00351B7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351B7F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8278D9" w:rsidRPr="00351B7F" w:rsidRDefault="008278D9" w:rsidP="008278D9">
      <w:pPr>
        <w:numPr>
          <w:ilvl w:val="4"/>
          <w:numId w:val="2"/>
        </w:numPr>
        <w:tabs>
          <w:tab w:val="left" w:pos="645"/>
        </w:tabs>
        <w:spacing w:before="240" w:line="360" w:lineRule="auto"/>
        <w:ind w:left="426"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>Яндекс.ЕГЭ</w:t>
      </w:r>
      <w:proofErr w:type="spellEnd"/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. - </w:t>
      </w: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>Режим доступа:</w:t>
      </w:r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Pr="00351B7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http://ege.yandex.ru/mathematics/</w:t>
        </w:r>
      </w:hyperlink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78D9" w:rsidRPr="00351B7F" w:rsidRDefault="008278D9" w:rsidP="008278D9">
      <w:pPr>
        <w:numPr>
          <w:ilvl w:val="4"/>
          <w:numId w:val="2"/>
        </w:numPr>
        <w:tabs>
          <w:tab w:val="left" w:pos="645"/>
        </w:tabs>
        <w:spacing w:before="240" w:line="360" w:lineRule="auto"/>
        <w:ind w:left="426"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Обучающая система Дмитрия Гущина «РЕШУ ЕГЭ». - </w:t>
      </w: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>Режим доступа:</w:t>
      </w:r>
      <w:r w:rsidRPr="00351B7F">
        <w:rPr>
          <w:sz w:val="28"/>
          <w:szCs w:val="28"/>
        </w:rPr>
        <w:t xml:space="preserve"> </w:t>
      </w:r>
      <w:hyperlink r:id="rId14" w:history="1">
        <w:r w:rsidRPr="00351B7F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http://reshuege.ru</w:t>
        </w:r>
      </w:hyperlink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78D9" w:rsidRPr="00351B7F" w:rsidRDefault="008278D9" w:rsidP="008278D9">
      <w:pPr>
        <w:numPr>
          <w:ilvl w:val="4"/>
          <w:numId w:val="2"/>
        </w:numPr>
        <w:tabs>
          <w:tab w:val="left" w:pos="645"/>
        </w:tabs>
        <w:spacing w:before="240" w:line="360" w:lineRule="auto"/>
        <w:ind w:left="426"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>ЕГЭ и ГИА Математика Материалы для подготовки к экзамену.</w:t>
      </w:r>
      <w:r w:rsidRPr="00546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 Александра Ларина. - </w:t>
      </w: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>Режим доступа:</w:t>
      </w:r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Pr="00A1336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http://alexlarin.net</w:t>
        </w:r>
      </w:hyperlink>
      <w:r w:rsidRPr="00546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1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78D9" w:rsidRPr="008020E0" w:rsidRDefault="008278D9" w:rsidP="008278D9">
      <w:pPr>
        <w:numPr>
          <w:ilvl w:val="4"/>
          <w:numId w:val="2"/>
        </w:numPr>
        <w:tabs>
          <w:tab w:val="left" w:pos="645"/>
        </w:tabs>
        <w:spacing w:before="240" w:line="360" w:lineRule="auto"/>
        <w:ind w:left="426"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Задачи: информационно-поисковая система задач по математике. - Режим доступа: </w:t>
      </w:r>
      <w:hyperlink r:id="rId16" w:history="1">
        <w:r w:rsidRPr="00A1336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A1336A">
          <w:rPr>
            <w:rStyle w:val="a5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A1336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zadachi</w:t>
        </w:r>
        <w:proofErr w:type="spellEnd"/>
        <w:r w:rsidRPr="00A1336A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A1336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mccme</w:t>
        </w:r>
        <w:proofErr w:type="spellEnd"/>
        <w:r w:rsidRPr="00A1336A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A1336A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466C8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278D9" w:rsidRPr="008020E0" w:rsidRDefault="008278D9" w:rsidP="008278D9">
      <w:pPr>
        <w:numPr>
          <w:ilvl w:val="4"/>
          <w:numId w:val="2"/>
        </w:numPr>
        <w:tabs>
          <w:tab w:val="left" w:pos="628"/>
        </w:tabs>
        <w:spacing w:before="24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Математика для поступающих в вузы. - Режим доступа: </w:t>
      </w:r>
      <w:hyperlink r:id="rId17" w:history="1"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8020E0">
          <w:rPr>
            <w:rFonts w:ascii="Times New Roman" w:eastAsia="Times New Roman" w:hAnsi="Times New Roman"/>
            <w:sz w:val="28"/>
            <w:szCs w:val="28"/>
          </w:rPr>
          <w:t>://</w:t>
        </w:r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8020E0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matematika</w:t>
        </w:r>
        <w:proofErr w:type="spellEnd"/>
        <w:r w:rsidRPr="008020E0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agava</w:t>
        </w:r>
        <w:proofErr w:type="spellEnd"/>
        <w:r w:rsidRPr="008020E0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466C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278D9" w:rsidRPr="008020E0" w:rsidRDefault="008278D9" w:rsidP="008278D9">
      <w:pPr>
        <w:numPr>
          <w:ilvl w:val="4"/>
          <w:numId w:val="2"/>
        </w:numPr>
        <w:tabs>
          <w:tab w:val="left" w:pos="662"/>
        </w:tabs>
        <w:spacing w:before="240" w:line="360" w:lineRule="auto"/>
        <w:ind w:left="426"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>Выпускные и вступительные экзамены по математике: варианты, методика. - Режим до</w:t>
      </w: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ступа: </w:t>
      </w:r>
      <w:hyperlink r:id="rId18" w:history="1"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8020E0">
          <w:rPr>
            <w:rFonts w:ascii="Times New Roman" w:eastAsia="Times New Roman" w:hAnsi="Times New Roman"/>
            <w:sz w:val="28"/>
            <w:szCs w:val="28"/>
          </w:rPr>
          <w:t>://</w:t>
        </w:r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www</w:t>
        </w:r>
      </w:hyperlink>
      <w:r w:rsidRPr="008020E0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8020E0">
        <w:rPr>
          <w:rFonts w:ascii="Times New Roman" w:eastAsia="Times New Roman" w:hAnsi="Times New Roman"/>
          <w:sz w:val="28"/>
          <w:szCs w:val="28"/>
          <w:lang w:val="en-US"/>
        </w:rPr>
        <w:t>mathnet</w:t>
      </w:r>
      <w:proofErr w:type="spellEnd"/>
      <w:r w:rsidRPr="008020E0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8020E0">
        <w:rPr>
          <w:rFonts w:ascii="Times New Roman" w:eastAsia="Times New Roman" w:hAnsi="Times New Roman"/>
          <w:sz w:val="28"/>
          <w:szCs w:val="28"/>
          <w:lang w:val="en-US"/>
        </w:rPr>
        <w:t>spb</w:t>
      </w:r>
      <w:proofErr w:type="spellEnd"/>
      <w:r w:rsidRPr="008020E0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8020E0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8278D9" w:rsidRPr="008020E0" w:rsidRDefault="008278D9" w:rsidP="008278D9">
      <w:pPr>
        <w:numPr>
          <w:ilvl w:val="4"/>
          <w:numId w:val="2"/>
        </w:numPr>
        <w:tabs>
          <w:tab w:val="left" w:pos="738"/>
        </w:tabs>
        <w:spacing w:before="240" w:line="360" w:lineRule="auto"/>
        <w:ind w:left="426" w:righ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 электронных учебных пособий по математике. - Режим доступа: </w:t>
      </w:r>
      <w:r w:rsidRPr="008020E0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8020E0">
        <w:rPr>
          <w:rFonts w:ascii="Times New Roman" w:eastAsia="Times New Roman" w:hAnsi="Times New Roman"/>
          <w:sz w:val="28"/>
          <w:szCs w:val="28"/>
        </w:rPr>
        <w:t xml:space="preserve">:// </w:t>
      </w:r>
      <w:proofErr w:type="spellStart"/>
      <w:r w:rsidRPr="008020E0">
        <w:rPr>
          <w:rFonts w:ascii="Times New Roman" w:eastAsia="Times New Roman" w:hAnsi="Times New Roman"/>
          <w:sz w:val="28"/>
          <w:szCs w:val="28"/>
          <w:lang w:val="en-US"/>
        </w:rPr>
        <w:t>mschool</w:t>
      </w:r>
      <w:proofErr w:type="spellEnd"/>
      <w:r w:rsidRPr="008020E0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8020E0">
        <w:rPr>
          <w:rFonts w:ascii="Times New Roman" w:eastAsia="Times New Roman" w:hAnsi="Times New Roman"/>
          <w:sz w:val="28"/>
          <w:szCs w:val="28"/>
          <w:lang w:val="en-US"/>
        </w:rPr>
        <w:t>kubsu</w:t>
      </w:r>
      <w:proofErr w:type="spellEnd"/>
      <w:r w:rsidRPr="008020E0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8020E0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8278D9" w:rsidRPr="008020E0" w:rsidRDefault="008278D9" w:rsidP="008278D9">
      <w:pPr>
        <w:numPr>
          <w:ilvl w:val="4"/>
          <w:numId w:val="2"/>
        </w:numPr>
        <w:tabs>
          <w:tab w:val="left" w:pos="717"/>
        </w:tabs>
        <w:spacing w:before="240" w:line="360" w:lineRule="auto"/>
        <w:ind w:left="4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Тестирование </w:t>
      </w:r>
      <w:r w:rsidRPr="008020E0">
        <w:rPr>
          <w:rFonts w:ascii="Times New Roman" w:eastAsia="Times New Roman" w:hAnsi="Times New Roman"/>
          <w:sz w:val="28"/>
          <w:szCs w:val="28"/>
          <w:lang w:val="en-US"/>
        </w:rPr>
        <w:t>on</w:t>
      </w:r>
      <w:r w:rsidRPr="008020E0">
        <w:rPr>
          <w:rFonts w:ascii="Times New Roman" w:eastAsia="Times New Roman" w:hAnsi="Times New Roman"/>
          <w:sz w:val="28"/>
          <w:szCs w:val="28"/>
        </w:rPr>
        <w:t>-</w:t>
      </w:r>
      <w:r w:rsidRPr="008020E0">
        <w:rPr>
          <w:rFonts w:ascii="Times New Roman" w:eastAsia="Times New Roman" w:hAnsi="Times New Roman"/>
          <w:sz w:val="28"/>
          <w:szCs w:val="28"/>
          <w:lang w:val="en-US"/>
        </w:rPr>
        <w:t>line</w:t>
      </w:r>
      <w:r w:rsidRPr="008020E0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020E0">
        <w:rPr>
          <w:rFonts w:ascii="Times New Roman" w:eastAsia="Times New Roman" w:hAnsi="Times New Roman"/>
          <w:sz w:val="28"/>
          <w:szCs w:val="28"/>
          <w:lang w:eastAsia="ru-RU"/>
        </w:rPr>
        <w:t xml:space="preserve">5-11 классы. - Режим доступа: </w:t>
      </w:r>
      <w:hyperlink r:id="rId19" w:history="1"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8020E0">
          <w:rPr>
            <w:rFonts w:ascii="Times New Roman" w:eastAsia="Times New Roman" w:hAnsi="Times New Roman"/>
            <w:sz w:val="28"/>
            <w:szCs w:val="28"/>
          </w:rPr>
          <w:t>://</w:t>
        </w:r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8020E0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kokch</w:t>
        </w:r>
        <w:proofErr w:type="spellEnd"/>
        <w:r w:rsidRPr="008020E0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kts</w:t>
        </w:r>
        <w:proofErr w:type="spellEnd"/>
        <w:r w:rsidRPr="008020E0">
          <w:rPr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Pr="008020E0">
          <w:rPr>
            <w:rFonts w:ascii="Times New Roman" w:eastAsia="Times New Roman" w:hAnsi="Times New Roman"/>
            <w:sz w:val="28"/>
            <w:szCs w:val="28"/>
          </w:rPr>
          <w:t>/</w:t>
        </w:r>
        <w:proofErr w:type="spellStart"/>
        <w:r w:rsidRPr="008020E0">
          <w:rPr>
            <w:rFonts w:ascii="Times New Roman" w:eastAsia="Times New Roman" w:hAnsi="Times New Roman"/>
            <w:sz w:val="28"/>
            <w:szCs w:val="28"/>
            <w:lang w:val="en-US"/>
          </w:rPr>
          <w:t>cdo</w:t>
        </w:r>
        <w:proofErr w:type="spellEnd"/>
      </w:hyperlink>
    </w:p>
    <w:p w:rsidR="008278D9" w:rsidRPr="00351B7F" w:rsidRDefault="008278D9" w:rsidP="008278D9">
      <w:pPr>
        <w:widowControl w:val="0"/>
        <w:spacing w:before="240" w:after="0" w:line="360" w:lineRule="auto"/>
        <w:ind w:firstLine="851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51B7F">
        <w:rPr>
          <w:rFonts w:ascii="Times New Roman" w:hAnsi="Times New Roman"/>
          <w:b/>
          <w:color w:val="000000"/>
          <w:sz w:val="28"/>
          <w:szCs w:val="28"/>
        </w:rPr>
        <w:t>Печатные пособия</w:t>
      </w:r>
      <w:bookmarkEnd w:id="20"/>
    </w:p>
    <w:p w:rsidR="008278D9" w:rsidRPr="00A766CF" w:rsidRDefault="008278D9" w:rsidP="008278D9">
      <w:pPr>
        <w:keepNext/>
        <w:keepLines/>
        <w:numPr>
          <w:ilvl w:val="0"/>
          <w:numId w:val="14"/>
        </w:numPr>
        <w:autoSpaceDE w:val="0"/>
        <w:autoSpaceDN w:val="0"/>
        <w:adjustRightInd w:val="0"/>
        <w:spacing w:before="240"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21" w:name="_Toc367600140"/>
      <w:r w:rsidRPr="00A766CF">
        <w:rPr>
          <w:rFonts w:ascii="Times New Roman" w:hAnsi="Times New Roman"/>
          <w:color w:val="000000"/>
          <w:sz w:val="28"/>
          <w:szCs w:val="28"/>
        </w:rPr>
        <w:t>Комплект таблиц по алгебре и началам математиче</w:t>
      </w:r>
      <w:r w:rsidRPr="00A766CF">
        <w:rPr>
          <w:rFonts w:ascii="Times New Roman" w:hAnsi="Times New Roman"/>
          <w:color w:val="000000"/>
          <w:sz w:val="28"/>
          <w:szCs w:val="28"/>
        </w:rPr>
        <w:softHyphen/>
        <w:t>ского анализа. 10—11 классы.</w:t>
      </w:r>
    </w:p>
    <w:p w:rsidR="008278D9" w:rsidRPr="00A766CF" w:rsidRDefault="008278D9" w:rsidP="008278D9">
      <w:pPr>
        <w:keepNext/>
        <w:keepLines/>
        <w:numPr>
          <w:ilvl w:val="0"/>
          <w:numId w:val="14"/>
        </w:numPr>
        <w:autoSpaceDE w:val="0"/>
        <w:autoSpaceDN w:val="0"/>
        <w:adjustRightInd w:val="0"/>
        <w:spacing w:before="240" w:after="0" w:line="36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A766CF">
        <w:rPr>
          <w:rFonts w:ascii="Times New Roman" w:hAnsi="Times New Roman"/>
          <w:color w:val="000000"/>
          <w:sz w:val="28"/>
          <w:szCs w:val="28"/>
        </w:rPr>
        <w:t>Комплект таблиц по геометрии. 10-11 классы.</w:t>
      </w:r>
    </w:p>
    <w:p w:rsidR="008278D9" w:rsidRPr="00A766CF" w:rsidRDefault="008278D9" w:rsidP="008278D9">
      <w:pPr>
        <w:keepNext/>
        <w:keepLines/>
        <w:autoSpaceDE w:val="0"/>
        <w:autoSpaceDN w:val="0"/>
        <w:adjustRightInd w:val="0"/>
        <w:spacing w:before="240" w:after="0" w:line="360" w:lineRule="auto"/>
        <w:ind w:firstLine="851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766CF">
        <w:rPr>
          <w:rFonts w:ascii="Times New Roman" w:hAnsi="Times New Roman"/>
          <w:b/>
          <w:color w:val="000000"/>
          <w:sz w:val="28"/>
          <w:szCs w:val="28"/>
        </w:rPr>
        <w:t>Технические средства</w:t>
      </w:r>
      <w:bookmarkEnd w:id="21"/>
    </w:p>
    <w:p w:rsidR="008278D9" w:rsidRPr="00A766CF" w:rsidRDefault="008278D9" w:rsidP="008278D9">
      <w:pPr>
        <w:widowControl w:val="0"/>
        <w:numPr>
          <w:ilvl w:val="0"/>
          <w:numId w:val="12"/>
        </w:numPr>
        <w:spacing w:before="240" w:after="0" w:line="360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2" w:name="_Toc367600141"/>
      <w:r w:rsidRPr="00A766CF">
        <w:rPr>
          <w:rFonts w:ascii="Times New Roman" w:hAnsi="Times New Roman"/>
          <w:color w:val="000000"/>
          <w:sz w:val="28"/>
          <w:szCs w:val="28"/>
        </w:rPr>
        <w:t>Персональный компьютер.</w:t>
      </w:r>
      <w:bookmarkEnd w:id="22"/>
    </w:p>
    <w:p w:rsidR="008278D9" w:rsidRPr="00A766CF" w:rsidRDefault="008278D9" w:rsidP="008278D9">
      <w:pPr>
        <w:widowControl w:val="0"/>
        <w:numPr>
          <w:ilvl w:val="0"/>
          <w:numId w:val="12"/>
        </w:numPr>
        <w:spacing w:before="240" w:after="0" w:line="360" w:lineRule="auto"/>
        <w:outlineLvl w:val="0"/>
        <w:rPr>
          <w:rFonts w:ascii="Times New Roman" w:hAnsi="Times New Roman"/>
          <w:sz w:val="28"/>
          <w:szCs w:val="28"/>
        </w:rPr>
      </w:pPr>
      <w:bookmarkStart w:id="23" w:name="_Toc367600142"/>
      <w:proofErr w:type="spellStart"/>
      <w:r w:rsidRPr="00A766CF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A766CF">
        <w:rPr>
          <w:rFonts w:ascii="Times New Roman" w:hAnsi="Times New Roman"/>
          <w:sz w:val="28"/>
          <w:szCs w:val="28"/>
        </w:rPr>
        <w:t xml:space="preserve"> с экраном.</w:t>
      </w:r>
      <w:bookmarkEnd w:id="23"/>
    </w:p>
    <w:p w:rsidR="008278D9" w:rsidRPr="00A766CF" w:rsidRDefault="008278D9" w:rsidP="008278D9">
      <w:pPr>
        <w:spacing w:before="240" w:after="0" w:line="360" w:lineRule="auto"/>
        <w:ind w:firstLine="993"/>
        <w:rPr>
          <w:rFonts w:ascii="Times New Roman" w:hAnsi="Times New Roman"/>
          <w:b/>
          <w:sz w:val="28"/>
          <w:szCs w:val="28"/>
        </w:rPr>
      </w:pPr>
      <w:r w:rsidRPr="00A766CF"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8278D9" w:rsidRPr="00A766CF" w:rsidRDefault="008278D9" w:rsidP="008278D9">
      <w:pPr>
        <w:widowControl w:val="0"/>
        <w:numPr>
          <w:ilvl w:val="0"/>
          <w:numId w:val="13"/>
        </w:numPr>
        <w:spacing w:before="240" w:after="0" w:line="36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24" w:name="_Toc367600145"/>
      <w:r w:rsidRPr="00A766CF">
        <w:rPr>
          <w:rFonts w:ascii="Times New Roman" w:hAnsi="Times New Roman"/>
          <w:color w:val="000000"/>
          <w:sz w:val="28"/>
          <w:szCs w:val="28"/>
        </w:rPr>
        <w:t>Аудиторная доска с магнитной поверхностью и набором приспособлений для крепления таблиц</w:t>
      </w:r>
      <w:bookmarkEnd w:id="24"/>
      <w:r w:rsidRPr="00A766CF">
        <w:rPr>
          <w:rFonts w:ascii="Times New Roman" w:hAnsi="Times New Roman"/>
          <w:color w:val="000000"/>
          <w:sz w:val="28"/>
          <w:szCs w:val="28"/>
        </w:rPr>
        <w:t>.</w:t>
      </w:r>
      <w:r w:rsidRPr="00A766CF">
        <w:rPr>
          <w:rFonts w:ascii="Times New Roman" w:hAnsi="Times New Roman"/>
          <w:sz w:val="28"/>
          <w:szCs w:val="28"/>
        </w:rPr>
        <w:t xml:space="preserve"> </w:t>
      </w:r>
    </w:p>
    <w:p w:rsidR="008278D9" w:rsidRPr="00351B7F" w:rsidRDefault="008278D9" w:rsidP="008278D9">
      <w:pPr>
        <w:widowControl w:val="0"/>
        <w:numPr>
          <w:ilvl w:val="0"/>
          <w:numId w:val="13"/>
        </w:numPr>
        <w:spacing w:before="240" w:after="0" w:line="360" w:lineRule="auto"/>
        <w:ind w:left="709"/>
        <w:jc w:val="both"/>
        <w:outlineLvl w:val="0"/>
        <w:rPr>
          <w:rFonts w:ascii="Times New Roman" w:hAnsi="Times New Roman"/>
        </w:rPr>
      </w:pPr>
      <w:bookmarkStart w:id="25" w:name="_Toc367600146"/>
      <w:r w:rsidRPr="00351B7F">
        <w:rPr>
          <w:rFonts w:ascii="Times New Roman" w:hAnsi="Times New Roman"/>
          <w:sz w:val="28"/>
          <w:szCs w:val="28"/>
        </w:rPr>
        <w:t>Комплект инструментов классных: линейка, транспортир, угольник (30</w:t>
      </w:r>
      <w:r w:rsidRPr="00351B7F">
        <w:rPr>
          <w:rFonts w:ascii="Times New Roman" w:hAnsi="Times New Roman"/>
          <w:sz w:val="28"/>
          <w:szCs w:val="28"/>
          <w:vertAlign w:val="superscript"/>
        </w:rPr>
        <w:t>0</w:t>
      </w:r>
      <w:r w:rsidRPr="00351B7F">
        <w:rPr>
          <w:rFonts w:ascii="Times New Roman" w:hAnsi="Times New Roman"/>
          <w:sz w:val="28"/>
          <w:szCs w:val="28"/>
        </w:rPr>
        <w:t>, 60</w:t>
      </w:r>
      <w:r w:rsidRPr="00351B7F">
        <w:rPr>
          <w:rFonts w:ascii="Times New Roman" w:hAnsi="Times New Roman"/>
          <w:sz w:val="28"/>
          <w:szCs w:val="28"/>
          <w:vertAlign w:val="superscript"/>
        </w:rPr>
        <w:t>0</w:t>
      </w:r>
      <w:r w:rsidRPr="00351B7F">
        <w:rPr>
          <w:rFonts w:ascii="Times New Roman" w:hAnsi="Times New Roman"/>
          <w:sz w:val="28"/>
          <w:szCs w:val="28"/>
        </w:rPr>
        <w:t>), угольник (45</w:t>
      </w:r>
      <w:r w:rsidRPr="00351B7F">
        <w:rPr>
          <w:rFonts w:ascii="Times New Roman" w:hAnsi="Times New Roman"/>
          <w:sz w:val="28"/>
          <w:szCs w:val="28"/>
          <w:vertAlign w:val="superscript"/>
        </w:rPr>
        <w:t>0</w:t>
      </w:r>
      <w:r w:rsidRPr="00351B7F">
        <w:rPr>
          <w:rFonts w:ascii="Times New Roman" w:hAnsi="Times New Roman"/>
          <w:sz w:val="28"/>
          <w:szCs w:val="28"/>
        </w:rPr>
        <w:t>, 45</w:t>
      </w:r>
      <w:r w:rsidRPr="00351B7F">
        <w:rPr>
          <w:rFonts w:ascii="Times New Roman" w:hAnsi="Times New Roman"/>
          <w:sz w:val="28"/>
          <w:szCs w:val="28"/>
          <w:vertAlign w:val="superscript"/>
        </w:rPr>
        <w:t>0</w:t>
      </w:r>
      <w:r w:rsidRPr="00351B7F">
        <w:rPr>
          <w:rFonts w:ascii="Times New Roman" w:hAnsi="Times New Roman"/>
          <w:sz w:val="28"/>
          <w:szCs w:val="28"/>
        </w:rPr>
        <w:t>), циркуль</w:t>
      </w:r>
      <w:bookmarkEnd w:id="25"/>
      <w:r w:rsidRPr="00351B7F">
        <w:rPr>
          <w:rFonts w:ascii="Times New Roman" w:hAnsi="Times New Roman"/>
          <w:sz w:val="28"/>
          <w:szCs w:val="28"/>
        </w:rPr>
        <w:t>.</w:t>
      </w:r>
      <w:r w:rsidRPr="00351B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6380" w:rsidRDefault="00316380" w:rsidP="001B7441">
      <w:pPr>
        <w:spacing w:after="0"/>
        <w:ind w:left="20" w:right="20" w:firstLine="400"/>
        <w:jc w:val="both"/>
      </w:pPr>
    </w:p>
    <w:sectPr w:rsidR="00316380" w:rsidSect="001B74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2256589"/>
    <w:multiLevelType w:val="hybridMultilevel"/>
    <w:tmpl w:val="4C908E12"/>
    <w:lvl w:ilvl="0" w:tplc="ED242D04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6446709"/>
    <w:multiLevelType w:val="hybridMultilevel"/>
    <w:tmpl w:val="8B1A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2098"/>
    <w:multiLevelType w:val="hybridMultilevel"/>
    <w:tmpl w:val="368E4C24"/>
    <w:lvl w:ilvl="0" w:tplc="ED242D04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D4A2442"/>
    <w:multiLevelType w:val="hybridMultilevel"/>
    <w:tmpl w:val="F8B86D14"/>
    <w:lvl w:ilvl="0" w:tplc="ED242D04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307828A5"/>
    <w:multiLevelType w:val="hybridMultilevel"/>
    <w:tmpl w:val="D40E9D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5632C8"/>
    <w:multiLevelType w:val="hybridMultilevel"/>
    <w:tmpl w:val="D3F8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77145"/>
    <w:multiLevelType w:val="hybridMultilevel"/>
    <w:tmpl w:val="ED8EF5EC"/>
    <w:lvl w:ilvl="0" w:tplc="ED242D04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4DAC1522"/>
    <w:multiLevelType w:val="hybridMultilevel"/>
    <w:tmpl w:val="C8085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F4366B1"/>
    <w:multiLevelType w:val="hybridMultilevel"/>
    <w:tmpl w:val="C0D8D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E17E4"/>
    <w:multiLevelType w:val="hybridMultilevel"/>
    <w:tmpl w:val="706C71D8"/>
    <w:lvl w:ilvl="0" w:tplc="ED242D04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2D05543"/>
    <w:multiLevelType w:val="hybridMultilevel"/>
    <w:tmpl w:val="8B1A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05E0B"/>
    <w:multiLevelType w:val="hybridMultilevel"/>
    <w:tmpl w:val="60B8E72C"/>
    <w:lvl w:ilvl="0" w:tplc="ED242D04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9D"/>
    <w:rsid w:val="000B6DB6"/>
    <w:rsid w:val="000F3D32"/>
    <w:rsid w:val="00105A99"/>
    <w:rsid w:val="001B7441"/>
    <w:rsid w:val="00210C46"/>
    <w:rsid w:val="00261D95"/>
    <w:rsid w:val="002F47E7"/>
    <w:rsid w:val="00302234"/>
    <w:rsid w:val="00316380"/>
    <w:rsid w:val="0037789C"/>
    <w:rsid w:val="004B593F"/>
    <w:rsid w:val="008278D9"/>
    <w:rsid w:val="00972229"/>
    <w:rsid w:val="00A2709B"/>
    <w:rsid w:val="00A63373"/>
    <w:rsid w:val="00AE0F32"/>
    <w:rsid w:val="00B40FB6"/>
    <w:rsid w:val="00BB1C8A"/>
    <w:rsid w:val="00D408C8"/>
    <w:rsid w:val="00D451F4"/>
    <w:rsid w:val="00D52DE1"/>
    <w:rsid w:val="00D621A8"/>
    <w:rsid w:val="00E03C97"/>
    <w:rsid w:val="00E475F3"/>
    <w:rsid w:val="00EF3B0E"/>
    <w:rsid w:val="00F6559D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58737-0C7D-492C-96D7-0B83B442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1638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59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105A99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105A9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3163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380"/>
    <w:rPr>
      <w:rFonts w:ascii="Cambria" w:eastAsia="Times New Roman" w:hAnsi="Cambria" w:cs="Times New Roman"/>
      <w:b/>
      <w:bCs/>
      <w:color w:val="4F81BD"/>
    </w:rPr>
  </w:style>
  <w:style w:type="character" w:customStyle="1" w:styleId="11">
    <w:name w:val="Основной текст Знак1"/>
    <w:basedOn w:val="a0"/>
    <w:link w:val="a7"/>
    <w:uiPriority w:val="99"/>
    <w:rsid w:val="00FF2E7B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FF2E7B"/>
    <w:pPr>
      <w:widowControl w:val="0"/>
      <w:shd w:val="clear" w:color="auto" w:fill="FFFFFF"/>
      <w:spacing w:after="0" w:line="241" w:lineRule="exact"/>
      <w:ind w:firstLine="3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FF2E7B"/>
  </w:style>
  <w:style w:type="table" w:styleId="a9">
    <w:name w:val="Table Grid"/>
    <w:basedOn w:val="a1"/>
    <w:uiPriority w:val="59"/>
    <w:rsid w:val="00B4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40F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 Indent"/>
    <w:basedOn w:val="a"/>
    <w:link w:val="ab"/>
    <w:uiPriority w:val="99"/>
    <w:semiHidden/>
    <w:unhideWhenUsed/>
    <w:rsid w:val="008278D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278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ege.yandex.ru/mathematics/" TargetMode="External"/><Relationship Id="rId1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fipi.ru" TargetMode="External"/><Relationship Id="rId17" Type="http://schemas.openxmlformats.org/officeDocument/2006/relationships/hyperlink" Target="http://www.matematika.agav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adachi.mccme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mathege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lexlarin.net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kokch.kts.ru/c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gov" TargetMode="External"/><Relationship Id="rId14" Type="http://schemas.openxmlformats.org/officeDocument/2006/relationships/hyperlink" Target="http://reshu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7</cp:revision>
  <cp:lastPrinted>2023-09-30T03:47:00Z</cp:lastPrinted>
  <dcterms:created xsi:type="dcterms:W3CDTF">2024-09-10T16:38:00Z</dcterms:created>
  <dcterms:modified xsi:type="dcterms:W3CDTF">2024-09-19T16:25:00Z</dcterms:modified>
</cp:coreProperties>
</file>